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43" w:rsidRDefault="003E1582" w:rsidP="00C93BF5">
      <w:pPr>
        <w:spacing w:after="0"/>
        <w:rPr>
          <w:b/>
          <w:sz w:val="24"/>
          <w:szCs w:val="24"/>
        </w:rPr>
      </w:pPr>
      <w:r>
        <w:rPr>
          <w:b/>
          <w:sz w:val="24"/>
          <w:szCs w:val="24"/>
        </w:rPr>
        <w:t>Jõgeva valla sümboolika konkursikomisjoni</w:t>
      </w:r>
    </w:p>
    <w:p w:rsidR="005C0943" w:rsidRPr="000D0098" w:rsidRDefault="00DD632A" w:rsidP="00C93BF5">
      <w:pPr>
        <w:spacing w:before="120" w:after="120"/>
        <w:rPr>
          <w:b/>
          <w:sz w:val="24"/>
          <w:szCs w:val="24"/>
        </w:rPr>
      </w:pPr>
      <w:r>
        <w:rPr>
          <w:b/>
          <w:sz w:val="24"/>
          <w:szCs w:val="24"/>
        </w:rPr>
        <w:t>PROTOKOLL</w:t>
      </w:r>
    </w:p>
    <w:p w:rsidR="005C0943" w:rsidRPr="008E3236" w:rsidRDefault="00143527" w:rsidP="005C0943">
      <w:pPr>
        <w:spacing w:after="120"/>
        <w:rPr>
          <w:b/>
        </w:rPr>
      </w:pPr>
      <w:r>
        <w:rPr>
          <w:b/>
        </w:rPr>
        <w:t>19.06</w:t>
      </w:r>
      <w:r w:rsidR="007F0D02" w:rsidRPr="008E3236">
        <w:rPr>
          <w:b/>
        </w:rPr>
        <w:t>.</w:t>
      </w:r>
      <w:r w:rsidR="00BB7FE4" w:rsidRPr="008E3236">
        <w:rPr>
          <w:b/>
        </w:rPr>
        <w:t>2017</w:t>
      </w:r>
    </w:p>
    <w:p w:rsidR="005C0943" w:rsidRPr="00961855" w:rsidRDefault="00232E27" w:rsidP="005C0943">
      <w:pPr>
        <w:spacing w:after="120"/>
      </w:pPr>
      <w:r>
        <w:t xml:space="preserve">Jõgeva Linnavalitsus </w:t>
      </w:r>
    </w:p>
    <w:p w:rsidR="005C0943" w:rsidRPr="00961855" w:rsidRDefault="00143527" w:rsidP="00BD178D">
      <w:pPr>
        <w:spacing w:after="120"/>
      </w:pPr>
      <w:r>
        <w:t>Algus kl 11</w:t>
      </w:r>
      <w:r w:rsidR="00232E27">
        <w:t>.0</w:t>
      </w:r>
      <w:r w:rsidR="00BB7FE4">
        <w:t>0</w:t>
      </w:r>
      <w:r w:rsidR="005C0943" w:rsidRPr="00961855">
        <w:t xml:space="preserve">, lõpp kl </w:t>
      </w:r>
      <w:r w:rsidR="0015768F">
        <w:t>12.05</w:t>
      </w:r>
    </w:p>
    <w:p w:rsidR="005B01FB" w:rsidRDefault="005C0943" w:rsidP="00D30FCE">
      <w:pPr>
        <w:spacing w:after="0"/>
      </w:pPr>
      <w:r w:rsidRPr="00A23DDC">
        <w:t>O</w:t>
      </w:r>
      <w:r>
        <w:t>salejad:</w:t>
      </w:r>
      <w:r w:rsidR="00143527">
        <w:t xml:space="preserve"> </w:t>
      </w:r>
      <w:r w:rsidR="0059309F">
        <w:t>Mai Treial (Jõgeva linn), Jaan Järv (Jõgeva linn), Tiit Lääne (Jõgeva vald), Ulvi Pint (Jõgeva vald), Rait Persidski (Palamuse vald), Valdi Reinas (Palamuse vald), Tiina Leeben (Torma vald), Pille Tutt (Torma vald)</w:t>
      </w:r>
      <w:r w:rsidR="00750E97">
        <w:t xml:space="preserve">, </w:t>
      </w:r>
      <w:r w:rsidR="00301352">
        <w:t>Katrin Rajamäe (ühinemise koordinaator)</w:t>
      </w:r>
    </w:p>
    <w:p w:rsidR="00030007" w:rsidRDefault="00030007" w:rsidP="00D30FCE">
      <w:pPr>
        <w:spacing w:after="0"/>
      </w:pPr>
      <w:r>
        <w:t>Koosolekut juhatas: Mai Treial</w:t>
      </w:r>
    </w:p>
    <w:p w:rsidR="00BD178D" w:rsidRPr="00BD178D" w:rsidRDefault="00030007" w:rsidP="00D30FCE">
      <w:pPr>
        <w:spacing w:after="0"/>
      </w:pPr>
      <w:r>
        <w:t>Protokolli</w:t>
      </w:r>
      <w:r w:rsidR="00420181">
        <w:t>s</w:t>
      </w:r>
      <w:r w:rsidR="00762A7E">
        <w:t xml:space="preserve">: </w:t>
      </w:r>
      <w:r w:rsidR="005B01FB">
        <w:t xml:space="preserve"> </w:t>
      </w:r>
      <w:r w:rsidR="00BD178D">
        <w:t>Katrin Rajamäe</w:t>
      </w:r>
    </w:p>
    <w:p w:rsidR="00AD7867" w:rsidRDefault="00143527" w:rsidP="00D30FCE">
      <w:pPr>
        <w:spacing w:before="120" w:after="0"/>
        <w:rPr>
          <w:b/>
          <w:u w:val="single"/>
        </w:rPr>
      </w:pPr>
      <w:r w:rsidRPr="00B934C7">
        <w:rPr>
          <w:b/>
          <w:u w:val="single"/>
        </w:rPr>
        <w:t>Koosoleku käik</w:t>
      </w:r>
      <w:r w:rsidR="005C0943" w:rsidRPr="00B934C7">
        <w:rPr>
          <w:b/>
          <w:u w:val="single"/>
        </w:rPr>
        <w:t>:</w:t>
      </w:r>
    </w:p>
    <w:p w:rsidR="000F2B66" w:rsidRPr="00B934C7" w:rsidRDefault="000F2B66" w:rsidP="00613ECE">
      <w:pPr>
        <w:spacing w:after="0"/>
        <w:rPr>
          <w:b/>
          <w:u w:val="single"/>
        </w:rPr>
      </w:pPr>
    </w:p>
    <w:p w:rsidR="00143527" w:rsidRDefault="00AD7867" w:rsidP="00613ECE">
      <w:pPr>
        <w:spacing w:after="0"/>
        <w:rPr>
          <w:b/>
        </w:rPr>
      </w:pPr>
      <w:r>
        <w:rPr>
          <w:b/>
        </w:rPr>
        <w:t>Komisjoni esimehe valimine</w:t>
      </w:r>
      <w:r w:rsidR="00B934C7">
        <w:rPr>
          <w:b/>
        </w:rPr>
        <w:t>:</w:t>
      </w:r>
    </w:p>
    <w:p w:rsidR="00143527" w:rsidRDefault="00255D44" w:rsidP="00613ECE">
      <w:pPr>
        <w:spacing w:after="0"/>
      </w:pPr>
      <w:r w:rsidRPr="00255D44">
        <w:t xml:space="preserve">Tiit Lääne </w:t>
      </w:r>
      <w:r w:rsidR="009B5840">
        <w:t xml:space="preserve">tegi </w:t>
      </w:r>
      <w:r w:rsidRPr="00255D44">
        <w:t>ettepanek</w:t>
      </w:r>
      <w:r w:rsidR="009B5840">
        <w:t>u valida komisjoni esimeheks</w:t>
      </w:r>
      <w:r w:rsidRPr="00255D44">
        <w:t xml:space="preserve"> Mai Treial. </w:t>
      </w:r>
      <w:r>
        <w:t xml:space="preserve">Kõik komisjoni liikmed </w:t>
      </w:r>
      <w:r w:rsidR="009B5840">
        <w:t xml:space="preserve">olid ühehäälselt </w:t>
      </w:r>
      <w:r>
        <w:t>ettepanekuga</w:t>
      </w:r>
      <w:r w:rsidR="00AD2BA5">
        <w:t xml:space="preserve"> nõus</w:t>
      </w:r>
      <w:r>
        <w:t xml:space="preserve">. </w:t>
      </w:r>
    </w:p>
    <w:p w:rsidR="00255D44" w:rsidRDefault="00255D44" w:rsidP="00613ECE">
      <w:pPr>
        <w:spacing w:after="0"/>
      </w:pPr>
    </w:p>
    <w:p w:rsidR="0093677D" w:rsidRPr="00AD2BA5" w:rsidRDefault="00B934C7" w:rsidP="00613ECE">
      <w:pPr>
        <w:spacing w:after="0"/>
        <w:rPr>
          <w:b/>
        </w:rPr>
      </w:pPr>
      <w:r w:rsidRPr="00B934C7">
        <w:rPr>
          <w:b/>
        </w:rPr>
        <w:t>Sümboolika konkursi tingimuste ülevaatamine:</w:t>
      </w:r>
    </w:p>
    <w:p w:rsidR="007513E3" w:rsidRDefault="00AD2BA5" w:rsidP="004A3DA1">
      <w:pPr>
        <w:spacing w:before="120" w:after="0"/>
      </w:pPr>
      <w:r>
        <w:t>Koordinaator oli saatnud eelnevalt komisjoni liikmetele tutvumiseks esialgse kavandi sümboolika konkursi tingimustest</w:t>
      </w:r>
      <w:r w:rsidR="004A3DA1">
        <w:t xml:space="preserve">. </w:t>
      </w:r>
      <w:r>
        <w:t xml:space="preserve"> </w:t>
      </w:r>
    </w:p>
    <w:p w:rsidR="00D239BF" w:rsidRDefault="00463F44" w:rsidP="004A3DA1">
      <w:pPr>
        <w:spacing w:before="120" w:after="0"/>
      </w:pPr>
      <w:r>
        <w:t xml:space="preserve">Komisjoni esimees tegi </w:t>
      </w:r>
      <w:r w:rsidR="00F30374">
        <w:t xml:space="preserve">esmalt </w:t>
      </w:r>
      <w:r>
        <w:t>ettepaneku, et</w:t>
      </w:r>
      <w:r w:rsidR="007513E3">
        <w:t xml:space="preserve"> </w:t>
      </w:r>
      <w:r w:rsidR="001F7C77">
        <w:t xml:space="preserve">konkursile esitatavate kavandite puhul võiks olla välja toodud </w:t>
      </w:r>
      <w:r w:rsidR="004148FE">
        <w:t>mingisugune</w:t>
      </w:r>
      <w:r w:rsidR="0093677D">
        <w:t xml:space="preserve"> ü</w:t>
      </w:r>
      <w:r w:rsidR="004148FE">
        <w:t>hine element</w:t>
      </w:r>
      <w:r w:rsidR="0093677D">
        <w:t xml:space="preserve">, </w:t>
      </w:r>
      <w:r w:rsidR="003847EE">
        <w:t>mis iseloomustaks piirk</w:t>
      </w:r>
      <w:r w:rsidR="00ED12E5">
        <w:t>onda</w:t>
      </w:r>
      <w:r w:rsidR="003847EE">
        <w:t>.</w:t>
      </w:r>
      <w:r w:rsidR="0093677D">
        <w:t xml:space="preserve"> </w:t>
      </w:r>
      <w:r w:rsidR="003847EE">
        <w:t>Komisjoni liikmed</w:t>
      </w:r>
      <w:r w:rsidR="0093677D">
        <w:t xml:space="preserve"> </w:t>
      </w:r>
      <w:r w:rsidR="003847EE">
        <w:t>leidsid, et</w:t>
      </w:r>
      <w:r w:rsidR="0093677D">
        <w:t xml:space="preserve"> keeruline on </w:t>
      </w:r>
      <w:r w:rsidR="003847EE">
        <w:t xml:space="preserve">leida ühte konkreetset elementi, mis kõiki seoks ning seetõttu pigem ei paneks seda tingimust sisse. </w:t>
      </w:r>
      <w:r w:rsidR="00BE4EE6">
        <w:t xml:space="preserve">Konkursi tingimustes täpsustati, et </w:t>
      </w:r>
      <w:r w:rsidR="002F2B06">
        <w:t xml:space="preserve">esitatud kavandid võivad, kuid ei pea sisaldama seni kasutusel olnud elemente praeguste omavalitsuste sümboolikast. </w:t>
      </w:r>
    </w:p>
    <w:p w:rsidR="0093677D" w:rsidRDefault="00AD2BA5" w:rsidP="004A3DA1">
      <w:pPr>
        <w:spacing w:before="120" w:after="0"/>
      </w:pPr>
      <w:r>
        <w:t>11.15 saabus Jaan Järv.</w:t>
      </w:r>
    </w:p>
    <w:p w:rsidR="00B76036" w:rsidRDefault="004A3DA1" w:rsidP="004A3DA1">
      <w:pPr>
        <w:spacing w:before="120" w:after="0"/>
      </w:pPr>
      <w:r>
        <w:t xml:space="preserve">Seejärel arutati läbi </w:t>
      </w:r>
      <w:r w:rsidR="00BD75CF">
        <w:t xml:space="preserve">ülejäänud </w:t>
      </w:r>
      <w:r>
        <w:t>konkursi tingimused ning viidi dokumenti sisse parandused ja täiendused</w:t>
      </w:r>
      <w:r w:rsidR="00DE7EB7">
        <w:t xml:space="preserve"> (lisatud protokollile)</w:t>
      </w:r>
      <w:bookmarkStart w:id="0" w:name="_GoBack"/>
      <w:bookmarkEnd w:id="0"/>
      <w:r>
        <w:t>.</w:t>
      </w:r>
      <w:r w:rsidR="00BD75CF">
        <w:t xml:space="preserve"> </w:t>
      </w:r>
    </w:p>
    <w:p w:rsidR="000629F5" w:rsidRPr="000629F5" w:rsidRDefault="000629F5" w:rsidP="004A3DA1">
      <w:pPr>
        <w:spacing w:before="120" w:after="0"/>
      </w:pPr>
    </w:p>
    <w:p w:rsidR="003F300F" w:rsidRDefault="00BC1FA0" w:rsidP="003F300F">
      <w:pPr>
        <w:spacing w:after="0"/>
        <w:rPr>
          <w:u w:val="single"/>
        </w:rPr>
      </w:pPr>
      <w:r w:rsidRPr="001B2796">
        <w:rPr>
          <w:b/>
          <w:u w:val="single"/>
        </w:rPr>
        <w:t>Otsustati:</w:t>
      </w:r>
      <w:r w:rsidRPr="001B2796">
        <w:rPr>
          <w:u w:val="single"/>
        </w:rPr>
        <w:t xml:space="preserve"> </w:t>
      </w:r>
    </w:p>
    <w:p w:rsidR="00613ECE" w:rsidRPr="00613ECE" w:rsidRDefault="00613ECE" w:rsidP="00613ECE">
      <w:pPr>
        <w:pStyle w:val="ListParagraph"/>
        <w:numPr>
          <w:ilvl w:val="0"/>
          <w:numId w:val="19"/>
        </w:numPr>
        <w:spacing w:after="0"/>
        <w:rPr>
          <w:u w:val="single"/>
        </w:rPr>
      </w:pPr>
      <w:r>
        <w:t xml:space="preserve">Sümboolika konkursikomisjoni esimees on Mai Treial. </w:t>
      </w:r>
    </w:p>
    <w:p w:rsidR="000629F5" w:rsidRDefault="000629F5" w:rsidP="000629F5">
      <w:pPr>
        <w:pStyle w:val="ListParagraph"/>
        <w:numPr>
          <w:ilvl w:val="0"/>
          <w:numId w:val="19"/>
        </w:numPr>
        <w:spacing w:before="120" w:after="0"/>
      </w:pPr>
      <w:r>
        <w:t xml:space="preserve">Ettepanekud juhtkomisjonile: </w:t>
      </w:r>
    </w:p>
    <w:p w:rsidR="000629F5" w:rsidRDefault="00F852A1" w:rsidP="00BD75CF">
      <w:pPr>
        <w:pStyle w:val="ListParagraph"/>
        <w:numPr>
          <w:ilvl w:val="0"/>
          <w:numId w:val="21"/>
        </w:numPr>
        <w:spacing w:before="120" w:after="0"/>
      </w:pPr>
      <w:r>
        <w:t>O</w:t>
      </w:r>
      <w:r w:rsidR="000629F5">
        <w:t>lemasole</w:t>
      </w:r>
      <w:r>
        <w:t xml:space="preserve">vate omavalitsuste sümboolika säilitamise ja kasutamise kohta kehtestatakse eraldi kord. </w:t>
      </w:r>
    </w:p>
    <w:p w:rsidR="000629F5" w:rsidRPr="00255D44" w:rsidRDefault="000629F5" w:rsidP="00BD75CF">
      <w:pPr>
        <w:pStyle w:val="ListParagraph"/>
        <w:numPr>
          <w:ilvl w:val="0"/>
          <w:numId w:val="21"/>
        </w:numPr>
        <w:spacing w:before="120" w:after="0"/>
      </w:pPr>
      <w:r>
        <w:t>L</w:t>
      </w:r>
      <w:r w:rsidR="00090DCC">
        <w:t>äbi mõelda olemasolevate l</w:t>
      </w:r>
      <w:r>
        <w:t xml:space="preserve">ogode ja tunnuslausete kasutamine. Kas lisada sümboolika konkursile </w:t>
      </w:r>
      <w:r w:rsidR="007E655C">
        <w:t xml:space="preserve">ka </w:t>
      </w:r>
      <w:r>
        <w:t>logo</w:t>
      </w:r>
      <w:r w:rsidR="00A248D4">
        <w:t xml:space="preserve"> kavand</w:t>
      </w:r>
      <w:r>
        <w:t>?</w:t>
      </w:r>
    </w:p>
    <w:p w:rsidR="000629F5" w:rsidRPr="00D146F6" w:rsidRDefault="00503032" w:rsidP="00BD75CF">
      <w:pPr>
        <w:pStyle w:val="ListParagraph"/>
        <w:numPr>
          <w:ilvl w:val="0"/>
          <w:numId w:val="21"/>
        </w:numPr>
        <w:spacing w:before="120" w:after="0"/>
      </w:pPr>
      <w:r>
        <w:t>L</w:t>
      </w:r>
      <w:r w:rsidR="000629F5">
        <w:t xml:space="preserve">isada </w:t>
      </w:r>
      <w:r w:rsidRPr="00D146F6">
        <w:t>ju</w:t>
      </w:r>
      <w:r>
        <w:t xml:space="preserve">htkomisjoni 21. juuni koosoleku </w:t>
      </w:r>
      <w:r w:rsidR="000629F5">
        <w:t xml:space="preserve">päevakorda </w:t>
      </w:r>
      <w:r w:rsidR="004C2A1A">
        <w:t xml:space="preserve">sümboolika </w:t>
      </w:r>
      <w:r w:rsidR="000629F5">
        <w:t>k</w:t>
      </w:r>
      <w:r w:rsidR="00DE7EB7">
        <w:t>onkursi tingimuste kinnitamine.</w:t>
      </w:r>
    </w:p>
    <w:p w:rsidR="00613ECE" w:rsidRPr="000629F5" w:rsidRDefault="00613ECE" w:rsidP="000629F5">
      <w:pPr>
        <w:spacing w:after="0"/>
        <w:rPr>
          <w:u w:val="single"/>
        </w:rPr>
      </w:pPr>
    </w:p>
    <w:sectPr w:rsidR="00613ECE" w:rsidRPr="000629F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A9" w:rsidRDefault="00965EA9" w:rsidP="005A53AC">
      <w:pPr>
        <w:spacing w:after="0" w:line="240" w:lineRule="auto"/>
      </w:pPr>
      <w:r>
        <w:separator/>
      </w:r>
    </w:p>
  </w:endnote>
  <w:endnote w:type="continuationSeparator" w:id="0">
    <w:p w:rsidR="00965EA9" w:rsidRDefault="00965EA9" w:rsidP="005A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A9" w:rsidRDefault="00965EA9" w:rsidP="005A53AC">
      <w:pPr>
        <w:spacing w:after="0" w:line="240" w:lineRule="auto"/>
      </w:pPr>
      <w:r>
        <w:separator/>
      </w:r>
    </w:p>
  </w:footnote>
  <w:footnote w:type="continuationSeparator" w:id="0">
    <w:p w:rsidR="00965EA9" w:rsidRDefault="00965EA9" w:rsidP="005A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AC" w:rsidRPr="00162AA8" w:rsidRDefault="005A53AC" w:rsidP="005A53AC">
    <w:pPr>
      <w:rPr>
        <w:i/>
        <w:szCs w:val="24"/>
      </w:rPr>
    </w:pPr>
    <w:r w:rsidRPr="00162AA8">
      <w:rPr>
        <w:i/>
        <w:szCs w:val="24"/>
      </w:rPr>
      <w:t>Projekt „Põhja-Tartumaa ühendomavalitsuse moodustamine“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326"/>
    <w:multiLevelType w:val="hybridMultilevel"/>
    <w:tmpl w:val="EF1E0560"/>
    <w:lvl w:ilvl="0" w:tplc="A73E7056">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
    <w:nsid w:val="0A5F0942"/>
    <w:multiLevelType w:val="hybridMultilevel"/>
    <w:tmpl w:val="20164450"/>
    <w:lvl w:ilvl="0" w:tplc="3E12A24A">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7427CC5"/>
    <w:multiLevelType w:val="hybridMultilevel"/>
    <w:tmpl w:val="B776A26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7A36D22"/>
    <w:multiLevelType w:val="hybridMultilevel"/>
    <w:tmpl w:val="EB48B444"/>
    <w:lvl w:ilvl="0" w:tplc="C5BA291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4">
    <w:nsid w:val="1A32171E"/>
    <w:multiLevelType w:val="hybridMultilevel"/>
    <w:tmpl w:val="34EE0342"/>
    <w:lvl w:ilvl="0" w:tplc="4D588E36">
      <w:start w:val="1"/>
      <w:numFmt w:val="bullet"/>
      <w:lvlText w:val=""/>
      <w:lvlJc w:val="left"/>
      <w:pPr>
        <w:tabs>
          <w:tab w:val="num" w:pos="720"/>
        </w:tabs>
        <w:ind w:left="720" w:hanging="360"/>
      </w:pPr>
      <w:rPr>
        <w:rFonts w:ascii="Wingdings" w:hAnsi="Wingdings" w:hint="default"/>
      </w:rPr>
    </w:lvl>
    <w:lvl w:ilvl="1" w:tplc="45A2A4EA" w:tentative="1">
      <w:start w:val="1"/>
      <w:numFmt w:val="bullet"/>
      <w:lvlText w:val=""/>
      <w:lvlJc w:val="left"/>
      <w:pPr>
        <w:tabs>
          <w:tab w:val="num" w:pos="1440"/>
        </w:tabs>
        <w:ind w:left="1440" w:hanging="360"/>
      </w:pPr>
      <w:rPr>
        <w:rFonts w:ascii="Wingdings" w:hAnsi="Wingdings" w:hint="default"/>
      </w:rPr>
    </w:lvl>
    <w:lvl w:ilvl="2" w:tplc="5882E9E4" w:tentative="1">
      <w:start w:val="1"/>
      <w:numFmt w:val="bullet"/>
      <w:lvlText w:val=""/>
      <w:lvlJc w:val="left"/>
      <w:pPr>
        <w:tabs>
          <w:tab w:val="num" w:pos="2160"/>
        </w:tabs>
        <w:ind w:left="2160" w:hanging="360"/>
      </w:pPr>
      <w:rPr>
        <w:rFonts w:ascii="Wingdings" w:hAnsi="Wingdings" w:hint="default"/>
      </w:rPr>
    </w:lvl>
    <w:lvl w:ilvl="3" w:tplc="7F7E74A2" w:tentative="1">
      <w:start w:val="1"/>
      <w:numFmt w:val="bullet"/>
      <w:lvlText w:val=""/>
      <w:lvlJc w:val="left"/>
      <w:pPr>
        <w:tabs>
          <w:tab w:val="num" w:pos="2880"/>
        </w:tabs>
        <w:ind w:left="2880" w:hanging="360"/>
      </w:pPr>
      <w:rPr>
        <w:rFonts w:ascii="Wingdings" w:hAnsi="Wingdings" w:hint="default"/>
      </w:rPr>
    </w:lvl>
    <w:lvl w:ilvl="4" w:tplc="E9F01A38" w:tentative="1">
      <w:start w:val="1"/>
      <w:numFmt w:val="bullet"/>
      <w:lvlText w:val=""/>
      <w:lvlJc w:val="left"/>
      <w:pPr>
        <w:tabs>
          <w:tab w:val="num" w:pos="3600"/>
        </w:tabs>
        <w:ind w:left="3600" w:hanging="360"/>
      </w:pPr>
      <w:rPr>
        <w:rFonts w:ascii="Wingdings" w:hAnsi="Wingdings" w:hint="default"/>
      </w:rPr>
    </w:lvl>
    <w:lvl w:ilvl="5" w:tplc="3C20E4DC" w:tentative="1">
      <w:start w:val="1"/>
      <w:numFmt w:val="bullet"/>
      <w:lvlText w:val=""/>
      <w:lvlJc w:val="left"/>
      <w:pPr>
        <w:tabs>
          <w:tab w:val="num" w:pos="4320"/>
        </w:tabs>
        <w:ind w:left="4320" w:hanging="360"/>
      </w:pPr>
      <w:rPr>
        <w:rFonts w:ascii="Wingdings" w:hAnsi="Wingdings" w:hint="default"/>
      </w:rPr>
    </w:lvl>
    <w:lvl w:ilvl="6" w:tplc="8F6802CA" w:tentative="1">
      <w:start w:val="1"/>
      <w:numFmt w:val="bullet"/>
      <w:lvlText w:val=""/>
      <w:lvlJc w:val="left"/>
      <w:pPr>
        <w:tabs>
          <w:tab w:val="num" w:pos="5040"/>
        </w:tabs>
        <w:ind w:left="5040" w:hanging="360"/>
      </w:pPr>
      <w:rPr>
        <w:rFonts w:ascii="Wingdings" w:hAnsi="Wingdings" w:hint="default"/>
      </w:rPr>
    </w:lvl>
    <w:lvl w:ilvl="7" w:tplc="821038CA" w:tentative="1">
      <w:start w:val="1"/>
      <w:numFmt w:val="bullet"/>
      <w:lvlText w:val=""/>
      <w:lvlJc w:val="left"/>
      <w:pPr>
        <w:tabs>
          <w:tab w:val="num" w:pos="5760"/>
        </w:tabs>
        <w:ind w:left="5760" w:hanging="360"/>
      </w:pPr>
      <w:rPr>
        <w:rFonts w:ascii="Wingdings" w:hAnsi="Wingdings" w:hint="default"/>
      </w:rPr>
    </w:lvl>
    <w:lvl w:ilvl="8" w:tplc="FE405FFA" w:tentative="1">
      <w:start w:val="1"/>
      <w:numFmt w:val="bullet"/>
      <w:lvlText w:val=""/>
      <w:lvlJc w:val="left"/>
      <w:pPr>
        <w:tabs>
          <w:tab w:val="num" w:pos="6480"/>
        </w:tabs>
        <w:ind w:left="6480" w:hanging="360"/>
      </w:pPr>
      <w:rPr>
        <w:rFonts w:ascii="Wingdings" w:hAnsi="Wingdings" w:hint="default"/>
      </w:rPr>
    </w:lvl>
  </w:abstractNum>
  <w:abstractNum w:abstractNumId="5">
    <w:nsid w:val="1DB01473"/>
    <w:multiLevelType w:val="hybridMultilevel"/>
    <w:tmpl w:val="6D90A7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EBA0EC1"/>
    <w:multiLevelType w:val="hybridMultilevel"/>
    <w:tmpl w:val="87A2B772"/>
    <w:lvl w:ilvl="0" w:tplc="04250001">
      <w:start w:val="1"/>
      <w:numFmt w:val="bullet"/>
      <w:lvlText w:val=""/>
      <w:lvlJc w:val="left"/>
      <w:pPr>
        <w:ind w:left="1068" w:hanging="360"/>
      </w:pPr>
      <w:rPr>
        <w:rFonts w:ascii="Symbol" w:hAnsi="Symbol" w:hint="default"/>
      </w:rPr>
    </w:lvl>
    <w:lvl w:ilvl="1" w:tplc="04250001">
      <w:start w:val="1"/>
      <w:numFmt w:val="bullet"/>
      <w:lvlText w:val=""/>
      <w:lvlJc w:val="left"/>
      <w:pPr>
        <w:ind w:left="1788" w:hanging="360"/>
      </w:pPr>
      <w:rPr>
        <w:rFonts w:ascii="Symbol" w:hAnsi="Symbol" w:hint="default"/>
      </w:r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nsid w:val="1EEB490B"/>
    <w:multiLevelType w:val="hybridMultilevel"/>
    <w:tmpl w:val="D0947736"/>
    <w:lvl w:ilvl="0" w:tplc="D23A7FE0">
      <w:start w:val="1"/>
      <w:numFmt w:val="bullet"/>
      <w:lvlText w:val=""/>
      <w:lvlJc w:val="left"/>
      <w:pPr>
        <w:tabs>
          <w:tab w:val="num" w:pos="720"/>
        </w:tabs>
        <w:ind w:left="720" w:hanging="360"/>
      </w:pPr>
      <w:rPr>
        <w:rFonts w:ascii="Wingdings" w:hAnsi="Wingdings" w:hint="default"/>
      </w:rPr>
    </w:lvl>
    <w:lvl w:ilvl="1" w:tplc="3D229082" w:tentative="1">
      <w:start w:val="1"/>
      <w:numFmt w:val="bullet"/>
      <w:lvlText w:val=""/>
      <w:lvlJc w:val="left"/>
      <w:pPr>
        <w:tabs>
          <w:tab w:val="num" w:pos="1440"/>
        </w:tabs>
        <w:ind w:left="1440" w:hanging="360"/>
      </w:pPr>
      <w:rPr>
        <w:rFonts w:ascii="Wingdings" w:hAnsi="Wingdings" w:hint="default"/>
      </w:rPr>
    </w:lvl>
    <w:lvl w:ilvl="2" w:tplc="45E4AF90" w:tentative="1">
      <w:start w:val="1"/>
      <w:numFmt w:val="bullet"/>
      <w:lvlText w:val=""/>
      <w:lvlJc w:val="left"/>
      <w:pPr>
        <w:tabs>
          <w:tab w:val="num" w:pos="2160"/>
        </w:tabs>
        <w:ind w:left="2160" w:hanging="360"/>
      </w:pPr>
      <w:rPr>
        <w:rFonts w:ascii="Wingdings" w:hAnsi="Wingdings" w:hint="default"/>
      </w:rPr>
    </w:lvl>
    <w:lvl w:ilvl="3" w:tplc="D1BE0524" w:tentative="1">
      <w:start w:val="1"/>
      <w:numFmt w:val="bullet"/>
      <w:lvlText w:val=""/>
      <w:lvlJc w:val="left"/>
      <w:pPr>
        <w:tabs>
          <w:tab w:val="num" w:pos="2880"/>
        </w:tabs>
        <w:ind w:left="2880" w:hanging="360"/>
      </w:pPr>
      <w:rPr>
        <w:rFonts w:ascii="Wingdings" w:hAnsi="Wingdings" w:hint="default"/>
      </w:rPr>
    </w:lvl>
    <w:lvl w:ilvl="4" w:tplc="96C47902" w:tentative="1">
      <w:start w:val="1"/>
      <w:numFmt w:val="bullet"/>
      <w:lvlText w:val=""/>
      <w:lvlJc w:val="left"/>
      <w:pPr>
        <w:tabs>
          <w:tab w:val="num" w:pos="3600"/>
        </w:tabs>
        <w:ind w:left="3600" w:hanging="360"/>
      </w:pPr>
      <w:rPr>
        <w:rFonts w:ascii="Wingdings" w:hAnsi="Wingdings" w:hint="default"/>
      </w:rPr>
    </w:lvl>
    <w:lvl w:ilvl="5" w:tplc="C8561862" w:tentative="1">
      <w:start w:val="1"/>
      <w:numFmt w:val="bullet"/>
      <w:lvlText w:val=""/>
      <w:lvlJc w:val="left"/>
      <w:pPr>
        <w:tabs>
          <w:tab w:val="num" w:pos="4320"/>
        </w:tabs>
        <w:ind w:left="4320" w:hanging="360"/>
      </w:pPr>
      <w:rPr>
        <w:rFonts w:ascii="Wingdings" w:hAnsi="Wingdings" w:hint="default"/>
      </w:rPr>
    </w:lvl>
    <w:lvl w:ilvl="6" w:tplc="D902AB70" w:tentative="1">
      <w:start w:val="1"/>
      <w:numFmt w:val="bullet"/>
      <w:lvlText w:val=""/>
      <w:lvlJc w:val="left"/>
      <w:pPr>
        <w:tabs>
          <w:tab w:val="num" w:pos="5040"/>
        </w:tabs>
        <w:ind w:left="5040" w:hanging="360"/>
      </w:pPr>
      <w:rPr>
        <w:rFonts w:ascii="Wingdings" w:hAnsi="Wingdings" w:hint="default"/>
      </w:rPr>
    </w:lvl>
    <w:lvl w:ilvl="7" w:tplc="66C89C2E" w:tentative="1">
      <w:start w:val="1"/>
      <w:numFmt w:val="bullet"/>
      <w:lvlText w:val=""/>
      <w:lvlJc w:val="left"/>
      <w:pPr>
        <w:tabs>
          <w:tab w:val="num" w:pos="5760"/>
        </w:tabs>
        <w:ind w:left="5760" w:hanging="360"/>
      </w:pPr>
      <w:rPr>
        <w:rFonts w:ascii="Wingdings" w:hAnsi="Wingdings" w:hint="default"/>
      </w:rPr>
    </w:lvl>
    <w:lvl w:ilvl="8" w:tplc="394683DA" w:tentative="1">
      <w:start w:val="1"/>
      <w:numFmt w:val="bullet"/>
      <w:lvlText w:val=""/>
      <w:lvlJc w:val="left"/>
      <w:pPr>
        <w:tabs>
          <w:tab w:val="num" w:pos="6480"/>
        </w:tabs>
        <w:ind w:left="6480" w:hanging="360"/>
      </w:pPr>
      <w:rPr>
        <w:rFonts w:ascii="Wingdings" w:hAnsi="Wingdings" w:hint="default"/>
      </w:rPr>
    </w:lvl>
  </w:abstractNum>
  <w:abstractNum w:abstractNumId="8">
    <w:nsid w:val="1EF845FE"/>
    <w:multiLevelType w:val="hybridMultilevel"/>
    <w:tmpl w:val="AD004C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46E3DFA"/>
    <w:multiLevelType w:val="hybridMultilevel"/>
    <w:tmpl w:val="7D989F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B0B7D8F"/>
    <w:multiLevelType w:val="hybridMultilevel"/>
    <w:tmpl w:val="3112D136"/>
    <w:lvl w:ilvl="0" w:tplc="B18E0FE4">
      <w:start w:val="1"/>
      <w:numFmt w:val="bullet"/>
      <w:lvlText w:val=""/>
      <w:lvlJc w:val="left"/>
      <w:pPr>
        <w:tabs>
          <w:tab w:val="num" w:pos="720"/>
        </w:tabs>
        <w:ind w:left="720" w:hanging="360"/>
      </w:pPr>
      <w:rPr>
        <w:rFonts w:ascii="Wingdings" w:hAnsi="Wingdings" w:hint="default"/>
      </w:rPr>
    </w:lvl>
    <w:lvl w:ilvl="1" w:tplc="FF5E63CA" w:tentative="1">
      <w:start w:val="1"/>
      <w:numFmt w:val="bullet"/>
      <w:lvlText w:val=""/>
      <w:lvlJc w:val="left"/>
      <w:pPr>
        <w:tabs>
          <w:tab w:val="num" w:pos="1440"/>
        </w:tabs>
        <w:ind w:left="1440" w:hanging="360"/>
      </w:pPr>
      <w:rPr>
        <w:rFonts w:ascii="Wingdings" w:hAnsi="Wingdings" w:hint="default"/>
      </w:rPr>
    </w:lvl>
    <w:lvl w:ilvl="2" w:tplc="B254C3B2" w:tentative="1">
      <w:start w:val="1"/>
      <w:numFmt w:val="bullet"/>
      <w:lvlText w:val=""/>
      <w:lvlJc w:val="left"/>
      <w:pPr>
        <w:tabs>
          <w:tab w:val="num" w:pos="2160"/>
        </w:tabs>
        <w:ind w:left="2160" w:hanging="360"/>
      </w:pPr>
      <w:rPr>
        <w:rFonts w:ascii="Wingdings" w:hAnsi="Wingdings" w:hint="default"/>
      </w:rPr>
    </w:lvl>
    <w:lvl w:ilvl="3" w:tplc="09F2F9A6" w:tentative="1">
      <w:start w:val="1"/>
      <w:numFmt w:val="bullet"/>
      <w:lvlText w:val=""/>
      <w:lvlJc w:val="left"/>
      <w:pPr>
        <w:tabs>
          <w:tab w:val="num" w:pos="2880"/>
        </w:tabs>
        <w:ind w:left="2880" w:hanging="360"/>
      </w:pPr>
      <w:rPr>
        <w:rFonts w:ascii="Wingdings" w:hAnsi="Wingdings" w:hint="default"/>
      </w:rPr>
    </w:lvl>
    <w:lvl w:ilvl="4" w:tplc="E3EC765E" w:tentative="1">
      <w:start w:val="1"/>
      <w:numFmt w:val="bullet"/>
      <w:lvlText w:val=""/>
      <w:lvlJc w:val="left"/>
      <w:pPr>
        <w:tabs>
          <w:tab w:val="num" w:pos="3600"/>
        </w:tabs>
        <w:ind w:left="3600" w:hanging="360"/>
      </w:pPr>
      <w:rPr>
        <w:rFonts w:ascii="Wingdings" w:hAnsi="Wingdings" w:hint="default"/>
      </w:rPr>
    </w:lvl>
    <w:lvl w:ilvl="5" w:tplc="83CA5F26" w:tentative="1">
      <w:start w:val="1"/>
      <w:numFmt w:val="bullet"/>
      <w:lvlText w:val=""/>
      <w:lvlJc w:val="left"/>
      <w:pPr>
        <w:tabs>
          <w:tab w:val="num" w:pos="4320"/>
        </w:tabs>
        <w:ind w:left="4320" w:hanging="360"/>
      </w:pPr>
      <w:rPr>
        <w:rFonts w:ascii="Wingdings" w:hAnsi="Wingdings" w:hint="default"/>
      </w:rPr>
    </w:lvl>
    <w:lvl w:ilvl="6" w:tplc="A4E4542A" w:tentative="1">
      <w:start w:val="1"/>
      <w:numFmt w:val="bullet"/>
      <w:lvlText w:val=""/>
      <w:lvlJc w:val="left"/>
      <w:pPr>
        <w:tabs>
          <w:tab w:val="num" w:pos="5040"/>
        </w:tabs>
        <w:ind w:left="5040" w:hanging="360"/>
      </w:pPr>
      <w:rPr>
        <w:rFonts w:ascii="Wingdings" w:hAnsi="Wingdings" w:hint="default"/>
      </w:rPr>
    </w:lvl>
    <w:lvl w:ilvl="7" w:tplc="22C2EAF6" w:tentative="1">
      <w:start w:val="1"/>
      <w:numFmt w:val="bullet"/>
      <w:lvlText w:val=""/>
      <w:lvlJc w:val="left"/>
      <w:pPr>
        <w:tabs>
          <w:tab w:val="num" w:pos="5760"/>
        </w:tabs>
        <w:ind w:left="5760" w:hanging="360"/>
      </w:pPr>
      <w:rPr>
        <w:rFonts w:ascii="Wingdings" w:hAnsi="Wingdings" w:hint="default"/>
      </w:rPr>
    </w:lvl>
    <w:lvl w:ilvl="8" w:tplc="671AD776" w:tentative="1">
      <w:start w:val="1"/>
      <w:numFmt w:val="bullet"/>
      <w:lvlText w:val=""/>
      <w:lvlJc w:val="left"/>
      <w:pPr>
        <w:tabs>
          <w:tab w:val="num" w:pos="6480"/>
        </w:tabs>
        <w:ind w:left="6480" w:hanging="360"/>
      </w:pPr>
      <w:rPr>
        <w:rFonts w:ascii="Wingdings" w:hAnsi="Wingdings" w:hint="default"/>
      </w:rPr>
    </w:lvl>
  </w:abstractNum>
  <w:abstractNum w:abstractNumId="11">
    <w:nsid w:val="391B0137"/>
    <w:multiLevelType w:val="hybridMultilevel"/>
    <w:tmpl w:val="3B66383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E62010C"/>
    <w:multiLevelType w:val="hybridMultilevel"/>
    <w:tmpl w:val="EB48B444"/>
    <w:lvl w:ilvl="0" w:tplc="C5BA291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3">
    <w:nsid w:val="443577BF"/>
    <w:multiLevelType w:val="hybridMultilevel"/>
    <w:tmpl w:val="84F2A3A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nsid w:val="45E17F57"/>
    <w:multiLevelType w:val="hybridMultilevel"/>
    <w:tmpl w:val="B776A26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509656AD"/>
    <w:multiLevelType w:val="hybridMultilevel"/>
    <w:tmpl w:val="A01CFBB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9A8581A"/>
    <w:multiLevelType w:val="hybridMultilevel"/>
    <w:tmpl w:val="5576EF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5AE4317A"/>
    <w:multiLevelType w:val="hybridMultilevel"/>
    <w:tmpl w:val="C95A0158"/>
    <w:lvl w:ilvl="0" w:tplc="C388D4BA">
      <w:start w:val="1"/>
      <w:numFmt w:val="bullet"/>
      <w:lvlText w:val=""/>
      <w:lvlJc w:val="left"/>
      <w:pPr>
        <w:tabs>
          <w:tab w:val="num" w:pos="720"/>
        </w:tabs>
        <w:ind w:left="720" w:hanging="360"/>
      </w:pPr>
      <w:rPr>
        <w:rFonts w:ascii="Wingdings" w:hAnsi="Wingdings" w:hint="default"/>
      </w:rPr>
    </w:lvl>
    <w:lvl w:ilvl="1" w:tplc="8196F8C8" w:tentative="1">
      <w:start w:val="1"/>
      <w:numFmt w:val="bullet"/>
      <w:lvlText w:val=""/>
      <w:lvlJc w:val="left"/>
      <w:pPr>
        <w:tabs>
          <w:tab w:val="num" w:pos="1440"/>
        </w:tabs>
        <w:ind w:left="1440" w:hanging="360"/>
      </w:pPr>
      <w:rPr>
        <w:rFonts w:ascii="Wingdings" w:hAnsi="Wingdings" w:hint="default"/>
      </w:rPr>
    </w:lvl>
    <w:lvl w:ilvl="2" w:tplc="A5B80282" w:tentative="1">
      <w:start w:val="1"/>
      <w:numFmt w:val="bullet"/>
      <w:lvlText w:val=""/>
      <w:lvlJc w:val="left"/>
      <w:pPr>
        <w:tabs>
          <w:tab w:val="num" w:pos="2160"/>
        </w:tabs>
        <w:ind w:left="2160" w:hanging="360"/>
      </w:pPr>
      <w:rPr>
        <w:rFonts w:ascii="Wingdings" w:hAnsi="Wingdings" w:hint="default"/>
      </w:rPr>
    </w:lvl>
    <w:lvl w:ilvl="3" w:tplc="A574D6C6" w:tentative="1">
      <w:start w:val="1"/>
      <w:numFmt w:val="bullet"/>
      <w:lvlText w:val=""/>
      <w:lvlJc w:val="left"/>
      <w:pPr>
        <w:tabs>
          <w:tab w:val="num" w:pos="2880"/>
        </w:tabs>
        <w:ind w:left="2880" w:hanging="360"/>
      </w:pPr>
      <w:rPr>
        <w:rFonts w:ascii="Wingdings" w:hAnsi="Wingdings" w:hint="default"/>
      </w:rPr>
    </w:lvl>
    <w:lvl w:ilvl="4" w:tplc="2D149E42" w:tentative="1">
      <w:start w:val="1"/>
      <w:numFmt w:val="bullet"/>
      <w:lvlText w:val=""/>
      <w:lvlJc w:val="left"/>
      <w:pPr>
        <w:tabs>
          <w:tab w:val="num" w:pos="3600"/>
        </w:tabs>
        <w:ind w:left="3600" w:hanging="360"/>
      </w:pPr>
      <w:rPr>
        <w:rFonts w:ascii="Wingdings" w:hAnsi="Wingdings" w:hint="default"/>
      </w:rPr>
    </w:lvl>
    <w:lvl w:ilvl="5" w:tplc="D73CC042" w:tentative="1">
      <w:start w:val="1"/>
      <w:numFmt w:val="bullet"/>
      <w:lvlText w:val=""/>
      <w:lvlJc w:val="left"/>
      <w:pPr>
        <w:tabs>
          <w:tab w:val="num" w:pos="4320"/>
        </w:tabs>
        <w:ind w:left="4320" w:hanging="360"/>
      </w:pPr>
      <w:rPr>
        <w:rFonts w:ascii="Wingdings" w:hAnsi="Wingdings" w:hint="default"/>
      </w:rPr>
    </w:lvl>
    <w:lvl w:ilvl="6" w:tplc="2590860E" w:tentative="1">
      <w:start w:val="1"/>
      <w:numFmt w:val="bullet"/>
      <w:lvlText w:val=""/>
      <w:lvlJc w:val="left"/>
      <w:pPr>
        <w:tabs>
          <w:tab w:val="num" w:pos="5040"/>
        </w:tabs>
        <w:ind w:left="5040" w:hanging="360"/>
      </w:pPr>
      <w:rPr>
        <w:rFonts w:ascii="Wingdings" w:hAnsi="Wingdings" w:hint="default"/>
      </w:rPr>
    </w:lvl>
    <w:lvl w:ilvl="7" w:tplc="52E0D698" w:tentative="1">
      <w:start w:val="1"/>
      <w:numFmt w:val="bullet"/>
      <w:lvlText w:val=""/>
      <w:lvlJc w:val="left"/>
      <w:pPr>
        <w:tabs>
          <w:tab w:val="num" w:pos="5760"/>
        </w:tabs>
        <w:ind w:left="5760" w:hanging="360"/>
      </w:pPr>
      <w:rPr>
        <w:rFonts w:ascii="Wingdings" w:hAnsi="Wingdings" w:hint="default"/>
      </w:rPr>
    </w:lvl>
    <w:lvl w:ilvl="8" w:tplc="FBDCC8D6" w:tentative="1">
      <w:start w:val="1"/>
      <w:numFmt w:val="bullet"/>
      <w:lvlText w:val=""/>
      <w:lvlJc w:val="left"/>
      <w:pPr>
        <w:tabs>
          <w:tab w:val="num" w:pos="6480"/>
        </w:tabs>
        <w:ind w:left="6480" w:hanging="360"/>
      </w:pPr>
      <w:rPr>
        <w:rFonts w:ascii="Wingdings" w:hAnsi="Wingdings" w:hint="default"/>
      </w:rPr>
    </w:lvl>
  </w:abstractNum>
  <w:abstractNum w:abstractNumId="18">
    <w:nsid w:val="62EF3EC6"/>
    <w:multiLevelType w:val="hybridMultilevel"/>
    <w:tmpl w:val="591E3D9E"/>
    <w:lvl w:ilvl="0" w:tplc="08E8F444">
      <w:start w:val="1"/>
      <w:numFmt w:val="decimal"/>
      <w:lvlText w:val="%1."/>
      <w:lvlJc w:val="left"/>
      <w:pPr>
        <w:ind w:left="720" w:hanging="360"/>
      </w:pPr>
      <w:rPr>
        <w:rFonts w:hint="default"/>
        <w:b/>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690074A5"/>
    <w:multiLevelType w:val="hybridMultilevel"/>
    <w:tmpl w:val="7158BBB4"/>
    <w:lvl w:ilvl="0" w:tplc="8C0E906C">
      <w:start w:val="1"/>
      <w:numFmt w:val="bullet"/>
      <w:lvlText w:val=""/>
      <w:lvlJc w:val="left"/>
      <w:pPr>
        <w:tabs>
          <w:tab w:val="num" w:pos="720"/>
        </w:tabs>
        <w:ind w:left="720" w:hanging="360"/>
      </w:pPr>
      <w:rPr>
        <w:rFonts w:ascii="Wingdings" w:hAnsi="Wingdings" w:hint="default"/>
      </w:rPr>
    </w:lvl>
    <w:lvl w:ilvl="1" w:tplc="1D128B1A" w:tentative="1">
      <w:start w:val="1"/>
      <w:numFmt w:val="bullet"/>
      <w:lvlText w:val=""/>
      <w:lvlJc w:val="left"/>
      <w:pPr>
        <w:tabs>
          <w:tab w:val="num" w:pos="1440"/>
        </w:tabs>
        <w:ind w:left="1440" w:hanging="360"/>
      </w:pPr>
      <w:rPr>
        <w:rFonts w:ascii="Wingdings" w:hAnsi="Wingdings" w:hint="default"/>
      </w:rPr>
    </w:lvl>
    <w:lvl w:ilvl="2" w:tplc="05E452DE" w:tentative="1">
      <w:start w:val="1"/>
      <w:numFmt w:val="bullet"/>
      <w:lvlText w:val=""/>
      <w:lvlJc w:val="left"/>
      <w:pPr>
        <w:tabs>
          <w:tab w:val="num" w:pos="2160"/>
        </w:tabs>
        <w:ind w:left="2160" w:hanging="360"/>
      </w:pPr>
      <w:rPr>
        <w:rFonts w:ascii="Wingdings" w:hAnsi="Wingdings" w:hint="default"/>
      </w:rPr>
    </w:lvl>
    <w:lvl w:ilvl="3" w:tplc="709206E0" w:tentative="1">
      <w:start w:val="1"/>
      <w:numFmt w:val="bullet"/>
      <w:lvlText w:val=""/>
      <w:lvlJc w:val="left"/>
      <w:pPr>
        <w:tabs>
          <w:tab w:val="num" w:pos="2880"/>
        </w:tabs>
        <w:ind w:left="2880" w:hanging="360"/>
      </w:pPr>
      <w:rPr>
        <w:rFonts w:ascii="Wingdings" w:hAnsi="Wingdings" w:hint="default"/>
      </w:rPr>
    </w:lvl>
    <w:lvl w:ilvl="4" w:tplc="31CA923A" w:tentative="1">
      <w:start w:val="1"/>
      <w:numFmt w:val="bullet"/>
      <w:lvlText w:val=""/>
      <w:lvlJc w:val="left"/>
      <w:pPr>
        <w:tabs>
          <w:tab w:val="num" w:pos="3600"/>
        </w:tabs>
        <w:ind w:left="3600" w:hanging="360"/>
      </w:pPr>
      <w:rPr>
        <w:rFonts w:ascii="Wingdings" w:hAnsi="Wingdings" w:hint="default"/>
      </w:rPr>
    </w:lvl>
    <w:lvl w:ilvl="5" w:tplc="2C40020C" w:tentative="1">
      <w:start w:val="1"/>
      <w:numFmt w:val="bullet"/>
      <w:lvlText w:val=""/>
      <w:lvlJc w:val="left"/>
      <w:pPr>
        <w:tabs>
          <w:tab w:val="num" w:pos="4320"/>
        </w:tabs>
        <w:ind w:left="4320" w:hanging="360"/>
      </w:pPr>
      <w:rPr>
        <w:rFonts w:ascii="Wingdings" w:hAnsi="Wingdings" w:hint="default"/>
      </w:rPr>
    </w:lvl>
    <w:lvl w:ilvl="6" w:tplc="EB5022D6" w:tentative="1">
      <w:start w:val="1"/>
      <w:numFmt w:val="bullet"/>
      <w:lvlText w:val=""/>
      <w:lvlJc w:val="left"/>
      <w:pPr>
        <w:tabs>
          <w:tab w:val="num" w:pos="5040"/>
        </w:tabs>
        <w:ind w:left="5040" w:hanging="360"/>
      </w:pPr>
      <w:rPr>
        <w:rFonts w:ascii="Wingdings" w:hAnsi="Wingdings" w:hint="default"/>
      </w:rPr>
    </w:lvl>
    <w:lvl w:ilvl="7" w:tplc="CD247A06" w:tentative="1">
      <w:start w:val="1"/>
      <w:numFmt w:val="bullet"/>
      <w:lvlText w:val=""/>
      <w:lvlJc w:val="left"/>
      <w:pPr>
        <w:tabs>
          <w:tab w:val="num" w:pos="5760"/>
        </w:tabs>
        <w:ind w:left="5760" w:hanging="360"/>
      </w:pPr>
      <w:rPr>
        <w:rFonts w:ascii="Wingdings" w:hAnsi="Wingdings" w:hint="default"/>
      </w:rPr>
    </w:lvl>
    <w:lvl w:ilvl="8" w:tplc="D64823C6" w:tentative="1">
      <w:start w:val="1"/>
      <w:numFmt w:val="bullet"/>
      <w:lvlText w:val=""/>
      <w:lvlJc w:val="left"/>
      <w:pPr>
        <w:tabs>
          <w:tab w:val="num" w:pos="6480"/>
        </w:tabs>
        <w:ind w:left="6480" w:hanging="360"/>
      </w:pPr>
      <w:rPr>
        <w:rFonts w:ascii="Wingdings" w:hAnsi="Wingdings" w:hint="default"/>
      </w:rPr>
    </w:lvl>
  </w:abstractNum>
  <w:abstractNum w:abstractNumId="20">
    <w:nsid w:val="7E793D07"/>
    <w:multiLevelType w:val="hybridMultilevel"/>
    <w:tmpl w:val="C9520B48"/>
    <w:lvl w:ilvl="0" w:tplc="0425000F">
      <w:start w:val="1"/>
      <w:numFmt w:val="decimal"/>
      <w:lvlText w:val="%1."/>
      <w:lvlJc w:val="left"/>
      <w:pPr>
        <w:ind w:left="1068" w:hanging="360"/>
      </w:pPr>
      <w:rPr>
        <w:rFonts w:hint="default"/>
      </w:rPr>
    </w:lvl>
    <w:lvl w:ilvl="1" w:tplc="04250001">
      <w:start w:val="1"/>
      <w:numFmt w:val="bullet"/>
      <w:lvlText w:val=""/>
      <w:lvlJc w:val="left"/>
      <w:pPr>
        <w:ind w:left="1788" w:hanging="360"/>
      </w:pPr>
      <w:rPr>
        <w:rFonts w:ascii="Symbol" w:hAnsi="Symbol" w:hint="default"/>
      </w:r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2"/>
  </w:num>
  <w:num w:numId="2">
    <w:abstractNumId w:val="14"/>
  </w:num>
  <w:num w:numId="3">
    <w:abstractNumId w:val="1"/>
  </w:num>
  <w:num w:numId="4">
    <w:abstractNumId w:val="12"/>
  </w:num>
  <w:num w:numId="5">
    <w:abstractNumId w:val="3"/>
  </w:num>
  <w:num w:numId="6">
    <w:abstractNumId w:val="9"/>
  </w:num>
  <w:num w:numId="7">
    <w:abstractNumId w:val="17"/>
  </w:num>
  <w:num w:numId="8">
    <w:abstractNumId w:val="5"/>
  </w:num>
  <w:num w:numId="9">
    <w:abstractNumId w:val="18"/>
  </w:num>
  <w:num w:numId="10">
    <w:abstractNumId w:val="13"/>
  </w:num>
  <w:num w:numId="11">
    <w:abstractNumId w:val="4"/>
  </w:num>
  <w:num w:numId="12">
    <w:abstractNumId w:val="8"/>
  </w:num>
  <w:num w:numId="13">
    <w:abstractNumId w:val="7"/>
  </w:num>
  <w:num w:numId="14">
    <w:abstractNumId w:val="10"/>
  </w:num>
  <w:num w:numId="15">
    <w:abstractNumId w:val="16"/>
  </w:num>
  <w:num w:numId="16">
    <w:abstractNumId w:val="11"/>
  </w:num>
  <w:num w:numId="17">
    <w:abstractNumId w:val="19"/>
  </w:num>
  <w:num w:numId="18">
    <w:abstractNumId w:val="0"/>
  </w:num>
  <w:num w:numId="19">
    <w:abstractNumId w:val="15"/>
  </w:num>
  <w:num w:numId="20">
    <w:abstractNumId w:val="20"/>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43"/>
    <w:rsid w:val="000126A9"/>
    <w:rsid w:val="000138EC"/>
    <w:rsid w:val="00014D56"/>
    <w:rsid w:val="00014D79"/>
    <w:rsid w:val="00030007"/>
    <w:rsid w:val="00033A83"/>
    <w:rsid w:val="000340F8"/>
    <w:rsid w:val="00034666"/>
    <w:rsid w:val="00044462"/>
    <w:rsid w:val="00045743"/>
    <w:rsid w:val="000540F9"/>
    <w:rsid w:val="00054846"/>
    <w:rsid w:val="000629F5"/>
    <w:rsid w:val="00072AD3"/>
    <w:rsid w:val="000776E7"/>
    <w:rsid w:val="00086F4A"/>
    <w:rsid w:val="00090DCC"/>
    <w:rsid w:val="000A16E6"/>
    <w:rsid w:val="000B31EB"/>
    <w:rsid w:val="000B69FD"/>
    <w:rsid w:val="000B76FC"/>
    <w:rsid w:val="000D1E79"/>
    <w:rsid w:val="000D6E47"/>
    <w:rsid w:val="000E5A81"/>
    <w:rsid w:val="000E607B"/>
    <w:rsid w:val="000F2B66"/>
    <w:rsid w:val="0011001C"/>
    <w:rsid w:val="00114361"/>
    <w:rsid w:val="00121FFC"/>
    <w:rsid w:val="001223DB"/>
    <w:rsid w:val="0012338A"/>
    <w:rsid w:val="0014017D"/>
    <w:rsid w:val="00143527"/>
    <w:rsid w:val="001443FD"/>
    <w:rsid w:val="0014506C"/>
    <w:rsid w:val="00151509"/>
    <w:rsid w:val="00153B86"/>
    <w:rsid w:val="00154849"/>
    <w:rsid w:val="0015530C"/>
    <w:rsid w:val="0015768F"/>
    <w:rsid w:val="00162AA8"/>
    <w:rsid w:val="0018085F"/>
    <w:rsid w:val="00185C76"/>
    <w:rsid w:val="001901F8"/>
    <w:rsid w:val="00190601"/>
    <w:rsid w:val="001930E0"/>
    <w:rsid w:val="0019371C"/>
    <w:rsid w:val="001937E2"/>
    <w:rsid w:val="001A3F72"/>
    <w:rsid w:val="001B2796"/>
    <w:rsid w:val="001B43EA"/>
    <w:rsid w:val="001B5918"/>
    <w:rsid w:val="001E51BB"/>
    <w:rsid w:val="001E7955"/>
    <w:rsid w:val="001F2576"/>
    <w:rsid w:val="001F3E64"/>
    <w:rsid w:val="001F41BB"/>
    <w:rsid w:val="001F6DB6"/>
    <w:rsid w:val="001F7C77"/>
    <w:rsid w:val="00200F8C"/>
    <w:rsid w:val="00213A77"/>
    <w:rsid w:val="00214EAA"/>
    <w:rsid w:val="002234BD"/>
    <w:rsid w:val="00224182"/>
    <w:rsid w:val="002257D6"/>
    <w:rsid w:val="00232E27"/>
    <w:rsid w:val="002449A6"/>
    <w:rsid w:val="002516FD"/>
    <w:rsid w:val="00255D44"/>
    <w:rsid w:val="00263B5B"/>
    <w:rsid w:val="00266EF5"/>
    <w:rsid w:val="002710FB"/>
    <w:rsid w:val="0027169A"/>
    <w:rsid w:val="002718E7"/>
    <w:rsid w:val="0027531E"/>
    <w:rsid w:val="002875C9"/>
    <w:rsid w:val="00287FA1"/>
    <w:rsid w:val="00290E13"/>
    <w:rsid w:val="0029470D"/>
    <w:rsid w:val="00294EB6"/>
    <w:rsid w:val="002A038B"/>
    <w:rsid w:val="002A5767"/>
    <w:rsid w:val="002A6560"/>
    <w:rsid w:val="002B4DBA"/>
    <w:rsid w:val="002B75EE"/>
    <w:rsid w:val="002C2BF0"/>
    <w:rsid w:val="002C5EB3"/>
    <w:rsid w:val="002C6633"/>
    <w:rsid w:val="002C7C37"/>
    <w:rsid w:val="002D657A"/>
    <w:rsid w:val="002D7BA9"/>
    <w:rsid w:val="002E4966"/>
    <w:rsid w:val="002E7CB1"/>
    <w:rsid w:val="002E7D10"/>
    <w:rsid w:val="002F2A0E"/>
    <w:rsid w:val="002F2B06"/>
    <w:rsid w:val="00301352"/>
    <w:rsid w:val="003018C9"/>
    <w:rsid w:val="00304D32"/>
    <w:rsid w:val="00305CC6"/>
    <w:rsid w:val="003068DF"/>
    <w:rsid w:val="00306A6E"/>
    <w:rsid w:val="00340388"/>
    <w:rsid w:val="00356D8E"/>
    <w:rsid w:val="00366801"/>
    <w:rsid w:val="003732B9"/>
    <w:rsid w:val="003847EE"/>
    <w:rsid w:val="00390D06"/>
    <w:rsid w:val="00394879"/>
    <w:rsid w:val="003A20FC"/>
    <w:rsid w:val="003A3E6F"/>
    <w:rsid w:val="003A6743"/>
    <w:rsid w:val="003B4054"/>
    <w:rsid w:val="003B50DF"/>
    <w:rsid w:val="003C07CE"/>
    <w:rsid w:val="003C0B89"/>
    <w:rsid w:val="003D41B2"/>
    <w:rsid w:val="003D5028"/>
    <w:rsid w:val="003D544F"/>
    <w:rsid w:val="003E1582"/>
    <w:rsid w:val="003E1A3E"/>
    <w:rsid w:val="003E2463"/>
    <w:rsid w:val="003E5BCE"/>
    <w:rsid w:val="003F2508"/>
    <w:rsid w:val="003F300F"/>
    <w:rsid w:val="003F5CB6"/>
    <w:rsid w:val="004027ED"/>
    <w:rsid w:val="00403683"/>
    <w:rsid w:val="00405E75"/>
    <w:rsid w:val="004148FE"/>
    <w:rsid w:val="004173AF"/>
    <w:rsid w:val="004200AE"/>
    <w:rsid w:val="00420181"/>
    <w:rsid w:val="004236BC"/>
    <w:rsid w:val="00424122"/>
    <w:rsid w:val="00425A06"/>
    <w:rsid w:val="004306F3"/>
    <w:rsid w:val="004335AD"/>
    <w:rsid w:val="0044490A"/>
    <w:rsid w:val="0044492B"/>
    <w:rsid w:val="00447227"/>
    <w:rsid w:val="0045125E"/>
    <w:rsid w:val="004521F9"/>
    <w:rsid w:val="00463F44"/>
    <w:rsid w:val="0048565E"/>
    <w:rsid w:val="004861CB"/>
    <w:rsid w:val="00490B4E"/>
    <w:rsid w:val="004947E6"/>
    <w:rsid w:val="00494E36"/>
    <w:rsid w:val="004A1169"/>
    <w:rsid w:val="004A1D7C"/>
    <w:rsid w:val="004A3DA1"/>
    <w:rsid w:val="004C22CA"/>
    <w:rsid w:val="004C2A1A"/>
    <w:rsid w:val="004C534D"/>
    <w:rsid w:val="004C6B8C"/>
    <w:rsid w:val="004D2B29"/>
    <w:rsid w:val="004E6006"/>
    <w:rsid w:val="004F58F0"/>
    <w:rsid w:val="00503032"/>
    <w:rsid w:val="00506086"/>
    <w:rsid w:val="00511411"/>
    <w:rsid w:val="0051596C"/>
    <w:rsid w:val="00521EB7"/>
    <w:rsid w:val="00525125"/>
    <w:rsid w:val="0053154A"/>
    <w:rsid w:val="00532C8B"/>
    <w:rsid w:val="00534A5E"/>
    <w:rsid w:val="0053624B"/>
    <w:rsid w:val="005368FA"/>
    <w:rsid w:val="00540C80"/>
    <w:rsid w:val="0054166F"/>
    <w:rsid w:val="0055698B"/>
    <w:rsid w:val="00565F4A"/>
    <w:rsid w:val="00571559"/>
    <w:rsid w:val="0057751F"/>
    <w:rsid w:val="00582C5D"/>
    <w:rsid w:val="00585DF6"/>
    <w:rsid w:val="0059309F"/>
    <w:rsid w:val="0059581F"/>
    <w:rsid w:val="00596BB6"/>
    <w:rsid w:val="005A443A"/>
    <w:rsid w:val="005A53AC"/>
    <w:rsid w:val="005A779F"/>
    <w:rsid w:val="005B0021"/>
    <w:rsid w:val="005B01FB"/>
    <w:rsid w:val="005B0370"/>
    <w:rsid w:val="005B32A3"/>
    <w:rsid w:val="005C0943"/>
    <w:rsid w:val="005C7B3A"/>
    <w:rsid w:val="005D023F"/>
    <w:rsid w:val="005E1B40"/>
    <w:rsid w:val="005E4A46"/>
    <w:rsid w:val="005E57FF"/>
    <w:rsid w:val="005F7A8D"/>
    <w:rsid w:val="006022FB"/>
    <w:rsid w:val="0060388D"/>
    <w:rsid w:val="006109A5"/>
    <w:rsid w:val="00613ECE"/>
    <w:rsid w:val="00616059"/>
    <w:rsid w:val="0062578D"/>
    <w:rsid w:val="00627C6C"/>
    <w:rsid w:val="00630B2D"/>
    <w:rsid w:val="00631134"/>
    <w:rsid w:val="00631F72"/>
    <w:rsid w:val="00632E55"/>
    <w:rsid w:val="006412F1"/>
    <w:rsid w:val="00642DC5"/>
    <w:rsid w:val="00645BAF"/>
    <w:rsid w:val="006521FC"/>
    <w:rsid w:val="00653969"/>
    <w:rsid w:val="00654589"/>
    <w:rsid w:val="006561F1"/>
    <w:rsid w:val="006619D5"/>
    <w:rsid w:val="00663E7E"/>
    <w:rsid w:val="006661D1"/>
    <w:rsid w:val="00667891"/>
    <w:rsid w:val="006715A8"/>
    <w:rsid w:val="006739A5"/>
    <w:rsid w:val="0068260A"/>
    <w:rsid w:val="00685562"/>
    <w:rsid w:val="00685863"/>
    <w:rsid w:val="00685F82"/>
    <w:rsid w:val="00692476"/>
    <w:rsid w:val="006955B2"/>
    <w:rsid w:val="00696933"/>
    <w:rsid w:val="00696FE9"/>
    <w:rsid w:val="006A0A02"/>
    <w:rsid w:val="006A234F"/>
    <w:rsid w:val="006A4C96"/>
    <w:rsid w:val="006A5778"/>
    <w:rsid w:val="006B0F9A"/>
    <w:rsid w:val="006B5B44"/>
    <w:rsid w:val="006C0920"/>
    <w:rsid w:val="006C4760"/>
    <w:rsid w:val="006C5158"/>
    <w:rsid w:val="006C618A"/>
    <w:rsid w:val="006C647D"/>
    <w:rsid w:val="006D3935"/>
    <w:rsid w:val="006D66F4"/>
    <w:rsid w:val="006E32AF"/>
    <w:rsid w:val="006E5CC2"/>
    <w:rsid w:val="006F51AF"/>
    <w:rsid w:val="00706E9A"/>
    <w:rsid w:val="00707315"/>
    <w:rsid w:val="00712C64"/>
    <w:rsid w:val="00713CBC"/>
    <w:rsid w:val="0071509F"/>
    <w:rsid w:val="0072527F"/>
    <w:rsid w:val="00733B89"/>
    <w:rsid w:val="00750E97"/>
    <w:rsid w:val="007513E3"/>
    <w:rsid w:val="0075584A"/>
    <w:rsid w:val="00762A7E"/>
    <w:rsid w:val="00765AA0"/>
    <w:rsid w:val="00773AD7"/>
    <w:rsid w:val="0077746D"/>
    <w:rsid w:val="007917D7"/>
    <w:rsid w:val="00797B90"/>
    <w:rsid w:val="007A17A7"/>
    <w:rsid w:val="007A2AEC"/>
    <w:rsid w:val="007A5A08"/>
    <w:rsid w:val="007A657C"/>
    <w:rsid w:val="007B0B0D"/>
    <w:rsid w:val="007B3059"/>
    <w:rsid w:val="007C4723"/>
    <w:rsid w:val="007C6D47"/>
    <w:rsid w:val="007D321D"/>
    <w:rsid w:val="007D3250"/>
    <w:rsid w:val="007D67E5"/>
    <w:rsid w:val="007D74C5"/>
    <w:rsid w:val="007E19ED"/>
    <w:rsid w:val="007E655C"/>
    <w:rsid w:val="007F0D02"/>
    <w:rsid w:val="00812B7D"/>
    <w:rsid w:val="00813C31"/>
    <w:rsid w:val="00815C01"/>
    <w:rsid w:val="00820E7D"/>
    <w:rsid w:val="0082363B"/>
    <w:rsid w:val="0082378F"/>
    <w:rsid w:val="00825F92"/>
    <w:rsid w:val="008274FA"/>
    <w:rsid w:val="008318EF"/>
    <w:rsid w:val="00842593"/>
    <w:rsid w:val="00845935"/>
    <w:rsid w:val="00846B36"/>
    <w:rsid w:val="008606ED"/>
    <w:rsid w:val="0086487E"/>
    <w:rsid w:val="0086681D"/>
    <w:rsid w:val="00872A7B"/>
    <w:rsid w:val="008750A6"/>
    <w:rsid w:val="00887326"/>
    <w:rsid w:val="00891FCF"/>
    <w:rsid w:val="00892583"/>
    <w:rsid w:val="00894F25"/>
    <w:rsid w:val="008954DA"/>
    <w:rsid w:val="008B0108"/>
    <w:rsid w:val="008C6D3C"/>
    <w:rsid w:val="008D15DB"/>
    <w:rsid w:val="008E2B8A"/>
    <w:rsid w:val="008E3236"/>
    <w:rsid w:val="008E4012"/>
    <w:rsid w:val="008E439D"/>
    <w:rsid w:val="008F021D"/>
    <w:rsid w:val="008F1030"/>
    <w:rsid w:val="008F1BD0"/>
    <w:rsid w:val="008F28AC"/>
    <w:rsid w:val="008F2F0E"/>
    <w:rsid w:val="008F2F36"/>
    <w:rsid w:val="009016AF"/>
    <w:rsid w:val="00910DA9"/>
    <w:rsid w:val="00911607"/>
    <w:rsid w:val="00922E4D"/>
    <w:rsid w:val="00923EB3"/>
    <w:rsid w:val="00924081"/>
    <w:rsid w:val="00924965"/>
    <w:rsid w:val="009328D4"/>
    <w:rsid w:val="0093677D"/>
    <w:rsid w:val="0094497B"/>
    <w:rsid w:val="0095043A"/>
    <w:rsid w:val="009508F3"/>
    <w:rsid w:val="00965EA9"/>
    <w:rsid w:val="00971C10"/>
    <w:rsid w:val="009754F5"/>
    <w:rsid w:val="009A03F9"/>
    <w:rsid w:val="009A2D8A"/>
    <w:rsid w:val="009A4557"/>
    <w:rsid w:val="009A5AEA"/>
    <w:rsid w:val="009B5840"/>
    <w:rsid w:val="009B66F0"/>
    <w:rsid w:val="009C7460"/>
    <w:rsid w:val="009D479D"/>
    <w:rsid w:val="009E55B2"/>
    <w:rsid w:val="009E754E"/>
    <w:rsid w:val="009F1C84"/>
    <w:rsid w:val="00A069AA"/>
    <w:rsid w:val="00A075A7"/>
    <w:rsid w:val="00A07B3C"/>
    <w:rsid w:val="00A12158"/>
    <w:rsid w:val="00A127EF"/>
    <w:rsid w:val="00A248D4"/>
    <w:rsid w:val="00A2689B"/>
    <w:rsid w:val="00A3513A"/>
    <w:rsid w:val="00A3677F"/>
    <w:rsid w:val="00A4004D"/>
    <w:rsid w:val="00A40483"/>
    <w:rsid w:val="00A40857"/>
    <w:rsid w:val="00A521F1"/>
    <w:rsid w:val="00A54785"/>
    <w:rsid w:val="00A612B8"/>
    <w:rsid w:val="00A66589"/>
    <w:rsid w:val="00A717CD"/>
    <w:rsid w:val="00A81EFC"/>
    <w:rsid w:val="00A82DCE"/>
    <w:rsid w:val="00A873DE"/>
    <w:rsid w:val="00A91C8B"/>
    <w:rsid w:val="00A95E4F"/>
    <w:rsid w:val="00AA0676"/>
    <w:rsid w:val="00AA46A4"/>
    <w:rsid w:val="00AC0507"/>
    <w:rsid w:val="00AC0718"/>
    <w:rsid w:val="00AC3E2D"/>
    <w:rsid w:val="00AD2BA5"/>
    <w:rsid w:val="00AD3A94"/>
    <w:rsid w:val="00AD5384"/>
    <w:rsid w:val="00AD7867"/>
    <w:rsid w:val="00AD7F0D"/>
    <w:rsid w:val="00AF128E"/>
    <w:rsid w:val="00AF4D3D"/>
    <w:rsid w:val="00AF50D5"/>
    <w:rsid w:val="00AF6BE0"/>
    <w:rsid w:val="00B057DE"/>
    <w:rsid w:val="00B06613"/>
    <w:rsid w:val="00B22802"/>
    <w:rsid w:val="00B367D3"/>
    <w:rsid w:val="00B41BC4"/>
    <w:rsid w:val="00B56B75"/>
    <w:rsid w:val="00B615B7"/>
    <w:rsid w:val="00B65F0D"/>
    <w:rsid w:val="00B7093C"/>
    <w:rsid w:val="00B76036"/>
    <w:rsid w:val="00B8224F"/>
    <w:rsid w:val="00B858A8"/>
    <w:rsid w:val="00B87E5B"/>
    <w:rsid w:val="00B90B18"/>
    <w:rsid w:val="00B90DDC"/>
    <w:rsid w:val="00B90F39"/>
    <w:rsid w:val="00B934C7"/>
    <w:rsid w:val="00B965C6"/>
    <w:rsid w:val="00BA0E28"/>
    <w:rsid w:val="00BB7FE4"/>
    <w:rsid w:val="00BC1FA0"/>
    <w:rsid w:val="00BD178D"/>
    <w:rsid w:val="00BD38EF"/>
    <w:rsid w:val="00BD75CF"/>
    <w:rsid w:val="00BD7FB6"/>
    <w:rsid w:val="00BE26DD"/>
    <w:rsid w:val="00BE4EE6"/>
    <w:rsid w:val="00BE7E95"/>
    <w:rsid w:val="00C02804"/>
    <w:rsid w:val="00C101B7"/>
    <w:rsid w:val="00C10D39"/>
    <w:rsid w:val="00C131BB"/>
    <w:rsid w:val="00C247E6"/>
    <w:rsid w:val="00C26F5D"/>
    <w:rsid w:val="00C45882"/>
    <w:rsid w:val="00C73585"/>
    <w:rsid w:val="00C74252"/>
    <w:rsid w:val="00C74756"/>
    <w:rsid w:val="00C75CAF"/>
    <w:rsid w:val="00C806A4"/>
    <w:rsid w:val="00C866A1"/>
    <w:rsid w:val="00C92D2D"/>
    <w:rsid w:val="00C93BF5"/>
    <w:rsid w:val="00C967FD"/>
    <w:rsid w:val="00CA40E4"/>
    <w:rsid w:val="00CA4317"/>
    <w:rsid w:val="00CB1CAE"/>
    <w:rsid w:val="00CC30C1"/>
    <w:rsid w:val="00CC4A11"/>
    <w:rsid w:val="00CE335D"/>
    <w:rsid w:val="00CE49BA"/>
    <w:rsid w:val="00CF3B2D"/>
    <w:rsid w:val="00D03486"/>
    <w:rsid w:val="00D04EA7"/>
    <w:rsid w:val="00D05394"/>
    <w:rsid w:val="00D05669"/>
    <w:rsid w:val="00D0775F"/>
    <w:rsid w:val="00D07DEE"/>
    <w:rsid w:val="00D105F3"/>
    <w:rsid w:val="00D12794"/>
    <w:rsid w:val="00D146F6"/>
    <w:rsid w:val="00D239BF"/>
    <w:rsid w:val="00D23E26"/>
    <w:rsid w:val="00D24DB0"/>
    <w:rsid w:val="00D30FCE"/>
    <w:rsid w:val="00D32436"/>
    <w:rsid w:val="00D33F6A"/>
    <w:rsid w:val="00D34BBC"/>
    <w:rsid w:val="00D4135F"/>
    <w:rsid w:val="00D64979"/>
    <w:rsid w:val="00D7023F"/>
    <w:rsid w:val="00D703C6"/>
    <w:rsid w:val="00D70635"/>
    <w:rsid w:val="00D71E5E"/>
    <w:rsid w:val="00D966FA"/>
    <w:rsid w:val="00DA27F3"/>
    <w:rsid w:val="00DB70B1"/>
    <w:rsid w:val="00DC32B8"/>
    <w:rsid w:val="00DC63A8"/>
    <w:rsid w:val="00DD632A"/>
    <w:rsid w:val="00DE010D"/>
    <w:rsid w:val="00DE5B53"/>
    <w:rsid w:val="00DE7EB7"/>
    <w:rsid w:val="00DF455E"/>
    <w:rsid w:val="00E00ABB"/>
    <w:rsid w:val="00E0511C"/>
    <w:rsid w:val="00E05342"/>
    <w:rsid w:val="00E12F75"/>
    <w:rsid w:val="00E23539"/>
    <w:rsid w:val="00E266AD"/>
    <w:rsid w:val="00E26FEB"/>
    <w:rsid w:val="00E31598"/>
    <w:rsid w:val="00E333F4"/>
    <w:rsid w:val="00E34999"/>
    <w:rsid w:val="00E36B30"/>
    <w:rsid w:val="00E4032F"/>
    <w:rsid w:val="00E45AFF"/>
    <w:rsid w:val="00E47E5E"/>
    <w:rsid w:val="00E51D6D"/>
    <w:rsid w:val="00E527F1"/>
    <w:rsid w:val="00E540C0"/>
    <w:rsid w:val="00E66627"/>
    <w:rsid w:val="00E71B91"/>
    <w:rsid w:val="00E80969"/>
    <w:rsid w:val="00E830C2"/>
    <w:rsid w:val="00E84353"/>
    <w:rsid w:val="00E9006A"/>
    <w:rsid w:val="00E90075"/>
    <w:rsid w:val="00E918F4"/>
    <w:rsid w:val="00E91EAC"/>
    <w:rsid w:val="00EA3506"/>
    <w:rsid w:val="00EA53D3"/>
    <w:rsid w:val="00EB40B5"/>
    <w:rsid w:val="00EB5EAF"/>
    <w:rsid w:val="00EC2391"/>
    <w:rsid w:val="00EC5BB1"/>
    <w:rsid w:val="00EC5F6E"/>
    <w:rsid w:val="00ED12E5"/>
    <w:rsid w:val="00ED350A"/>
    <w:rsid w:val="00ED4AB1"/>
    <w:rsid w:val="00EE0BE3"/>
    <w:rsid w:val="00EF0A2E"/>
    <w:rsid w:val="00EF6D5E"/>
    <w:rsid w:val="00F07F79"/>
    <w:rsid w:val="00F12A9B"/>
    <w:rsid w:val="00F14A3A"/>
    <w:rsid w:val="00F16795"/>
    <w:rsid w:val="00F222C2"/>
    <w:rsid w:val="00F27C83"/>
    <w:rsid w:val="00F30374"/>
    <w:rsid w:val="00F3123C"/>
    <w:rsid w:val="00F32BA9"/>
    <w:rsid w:val="00F34F7C"/>
    <w:rsid w:val="00F44274"/>
    <w:rsid w:val="00F45888"/>
    <w:rsid w:val="00F56BA2"/>
    <w:rsid w:val="00F61F11"/>
    <w:rsid w:val="00F62693"/>
    <w:rsid w:val="00F6541E"/>
    <w:rsid w:val="00F66AFB"/>
    <w:rsid w:val="00F70F7E"/>
    <w:rsid w:val="00F852A1"/>
    <w:rsid w:val="00F91978"/>
    <w:rsid w:val="00F96852"/>
    <w:rsid w:val="00FA5F97"/>
    <w:rsid w:val="00FB1C9A"/>
    <w:rsid w:val="00FB497D"/>
    <w:rsid w:val="00FB5419"/>
    <w:rsid w:val="00FB60D7"/>
    <w:rsid w:val="00FC1D26"/>
    <w:rsid w:val="00FC75CD"/>
    <w:rsid w:val="00FD1C08"/>
    <w:rsid w:val="00FE1598"/>
    <w:rsid w:val="00FF0508"/>
    <w:rsid w:val="00FF4D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43"/>
  </w:style>
  <w:style w:type="paragraph" w:styleId="Heading1">
    <w:name w:val="heading 1"/>
    <w:basedOn w:val="Normal"/>
    <w:next w:val="Normal"/>
    <w:link w:val="Heading1Char"/>
    <w:uiPriority w:val="9"/>
    <w:qFormat/>
    <w:rsid w:val="00B96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2338A"/>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43"/>
    <w:pPr>
      <w:ind w:left="720"/>
      <w:contextualSpacing/>
    </w:pPr>
  </w:style>
  <w:style w:type="character" w:styleId="CommentReference">
    <w:name w:val="annotation reference"/>
    <w:basedOn w:val="DefaultParagraphFont"/>
    <w:uiPriority w:val="99"/>
    <w:semiHidden/>
    <w:unhideWhenUsed/>
    <w:rsid w:val="006E32AF"/>
    <w:rPr>
      <w:sz w:val="16"/>
      <w:szCs w:val="16"/>
    </w:rPr>
  </w:style>
  <w:style w:type="paragraph" w:styleId="CommentText">
    <w:name w:val="annotation text"/>
    <w:basedOn w:val="Normal"/>
    <w:link w:val="CommentTextChar"/>
    <w:uiPriority w:val="99"/>
    <w:semiHidden/>
    <w:unhideWhenUsed/>
    <w:rsid w:val="006E32AF"/>
    <w:pPr>
      <w:spacing w:line="240" w:lineRule="auto"/>
    </w:pPr>
    <w:rPr>
      <w:sz w:val="20"/>
      <w:szCs w:val="20"/>
    </w:rPr>
  </w:style>
  <w:style w:type="character" w:customStyle="1" w:styleId="CommentTextChar">
    <w:name w:val="Comment Text Char"/>
    <w:basedOn w:val="DefaultParagraphFont"/>
    <w:link w:val="CommentText"/>
    <w:uiPriority w:val="99"/>
    <w:semiHidden/>
    <w:rsid w:val="006E32AF"/>
    <w:rPr>
      <w:sz w:val="20"/>
      <w:szCs w:val="20"/>
    </w:rPr>
  </w:style>
  <w:style w:type="paragraph" w:styleId="BalloonText">
    <w:name w:val="Balloon Text"/>
    <w:basedOn w:val="Normal"/>
    <w:link w:val="BalloonTextChar"/>
    <w:uiPriority w:val="99"/>
    <w:semiHidden/>
    <w:unhideWhenUsed/>
    <w:rsid w:val="006E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AF"/>
    <w:rPr>
      <w:rFonts w:ascii="Tahoma" w:hAnsi="Tahoma" w:cs="Tahoma"/>
      <w:sz w:val="16"/>
      <w:szCs w:val="16"/>
    </w:rPr>
  </w:style>
  <w:style w:type="character" w:customStyle="1" w:styleId="Heading3Char">
    <w:name w:val="Heading 3 Char"/>
    <w:basedOn w:val="DefaultParagraphFont"/>
    <w:link w:val="Heading3"/>
    <w:uiPriority w:val="9"/>
    <w:rsid w:val="0012338A"/>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12338A"/>
    <w:rPr>
      <w:b/>
      <w:bCs/>
    </w:rPr>
  </w:style>
  <w:style w:type="paragraph" w:styleId="NormalWeb">
    <w:name w:val="Normal (Web)"/>
    <w:basedOn w:val="Normal"/>
    <w:uiPriority w:val="99"/>
    <w:semiHidden/>
    <w:unhideWhenUsed/>
    <w:rsid w:val="0012338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DefaultParagraphFont"/>
    <w:rsid w:val="0012338A"/>
  </w:style>
  <w:style w:type="character" w:styleId="Hyperlink">
    <w:name w:val="Hyperlink"/>
    <w:basedOn w:val="DefaultParagraphFont"/>
    <w:uiPriority w:val="99"/>
    <w:semiHidden/>
    <w:unhideWhenUsed/>
    <w:rsid w:val="0012338A"/>
    <w:rPr>
      <w:color w:val="0000FF"/>
      <w:u w:val="single"/>
    </w:rPr>
  </w:style>
  <w:style w:type="paragraph" w:styleId="Header">
    <w:name w:val="header"/>
    <w:basedOn w:val="Normal"/>
    <w:link w:val="HeaderChar"/>
    <w:uiPriority w:val="99"/>
    <w:unhideWhenUsed/>
    <w:rsid w:val="005A53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3AC"/>
  </w:style>
  <w:style w:type="paragraph" w:styleId="Footer">
    <w:name w:val="footer"/>
    <w:basedOn w:val="Normal"/>
    <w:link w:val="FooterChar"/>
    <w:uiPriority w:val="99"/>
    <w:unhideWhenUsed/>
    <w:rsid w:val="005A53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53AC"/>
  </w:style>
  <w:style w:type="character" w:customStyle="1" w:styleId="Heading1Char">
    <w:name w:val="Heading 1 Char"/>
    <w:basedOn w:val="DefaultParagraphFont"/>
    <w:link w:val="Heading1"/>
    <w:uiPriority w:val="9"/>
    <w:rsid w:val="00B965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43"/>
  </w:style>
  <w:style w:type="paragraph" w:styleId="Heading1">
    <w:name w:val="heading 1"/>
    <w:basedOn w:val="Normal"/>
    <w:next w:val="Normal"/>
    <w:link w:val="Heading1Char"/>
    <w:uiPriority w:val="9"/>
    <w:qFormat/>
    <w:rsid w:val="00B965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2338A"/>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43"/>
    <w:pPr>
      <w:ind w:left="720"/>
      <w:contextualSpacing/>
    </w:pPr>
  </w:style>
  <w:style w:type="character" w:styleId="CommentReference">
    <w:name w:val="annotation reference"/>
    <w:basedOn w:val="DefaultParagraphFont"/>
    <w:uiPriority w:val="99"/>
    <w:semiHidden/>
    <w:unhideWhenUsed/>
    <w:rsid w:val="006E32AF"/>
    <w:rPr>
      <w:sz w:val="16"/>
      <w:szCs w:val="16"/>
    </w:rPr>
  </w:style>
  <w:style w:type="paragraph" w:styleId="CommentText">
    <w:name w:val="annotation text"/>
    <w:basedOn w:val="Normal"/>
    <w:link w:val="CommentTextChar"/>
    <w:uiPriority w:val="99"/>
    <w:semiHidden/>
    <w:unhideWhenUsed/>
    <w:rsid w:val="006E32AF"/>
    <w:pPr>
      <w:spacing w:line="240" w:lineRule="auto"/>
    </w:pPr>
    <w:rPr>
      <w:sz w:val="20"/>
      <w:szCs w:val="20"/>
    </w:rPr>
  </w:style>
  <w:style w:type="character" w:customStyle="1" w:styleId="CommentTextChar">
    <w:name w:val="Comment Text Char"/>
    <w:basedOn w:val="DefaultParagraphFont"/>
    <w:link w:val="CommentText"/>
    <w:uiPriority w:val="99"/>
    <w:semiHidden/>
    <w:rsid w:val="006E32AF"/>
    <w:rPr>
      <w:sz w:val="20"/>
      <w:szCs w:val="20"/>
    </w:rPr>
  </w:style>
  <w:style w:type="paragraph" w:styleId="BalloonText">
    <w:name w:val="Balloon Text"/>
    <w:basedOn w:val="Normal"/>
    <w:link w:val="BalloonTextChar"/>
    <w:uiPriority w:val="99"/>
    <w:semiHidden/>
    <w:unhideWhenUsed/>
    <w:rsid w:val="006E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AF"/>
    <w:rPr>
      <w:rFonts w:ascii="Tahoma" w:hAnsi="Tahoma" w:cs="Tahoma"/>
      <w:sz w:val="16"/>
      <w:szCs w:val="16"/>
    </w:rPr>
  </w:style>
  <w:style w:type="character" w:customStyle="1" w:styleId="Heading3Char">
    <w:name w:val="Heading 3 Char"/>
    <w:basedOn w:val="DefaultParagraphFont"/>
    <w:link w:val="Heading3"/>
    <w:uiPriority w:val="9"/>
    <w:rsid w:val="0012338A"/>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12338A"/>
    <w:rPr>
      <w:b/>
      <w:bCs/>
    </w:rPr>
  </w:style>
  <w:style w:type="paragraph" w:styleId="NormalWeb">
    <w:name w:val="Normal (Web)"/>
    <w:basedOn w:val="Normal"/>
    <w:uiPriority w:val="99"/>
    <w:semiHidden/>
    <w:unhideWhenUsed/>
    <w:rsid w:val="0012338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DefaultParagraphFont"/>
    <w:rsid w:val="0012338A"/>
  </w:style>
  <w:style w:type="character" w:styleId="Hyperlink">
    <w:name w:val="Hyperlink"/>
    <w:basedOn w:val="DefaultParagraphFont"/>
    <w:uiPriority w:val="99"/>
    <w:semiHidden/>
    <w:unhideWhenUsed/>
    <w:rsid w:val="0012338A"/>
    <w:rPr>
      <w:color w:val="0000FF"/>
      <w:u w:val="single"/>
    </w:rPr>
  </w:style>
  <w:style w:type="paragraph" w:styleId="Header">
    <w:name w:val="header"/>
    <w:basedOn w:val="Normal"/>
    <w:link w:val="HeaderChar"/>
    <w:uiPriority w:val="99"/>
    <w:unhideWhenUsed/>
    <w:rsid w:val="005A53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3AC"/>
  </w:style>
  <w:style w:type="paragraph" w:styleId="Footer">
    <w:name w:val="footer"/>
    <w:basedOn w:val="Normal"/>
    <w:link w:val="FooterChar"/>
    <w:uiPriority w:val="99"/>
    <w:unhideWhenUsed/>
    <w:rsid w:val="005A53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53AC"/>
  </w:style>
  <w:style w:type="character" w:customStyle="1" w:styleId="Heading1Char">
    <w:name w:val="Heading 1 Char"/>
    <w:basedOn w:val="DefaultParagraphFont"/>
    <w:link w:val="Heading1"/>
    <w:uiPriority w:val="9"/>
    <w:rsid w:val="00B965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610">
      <w:bodyDiv w:val="1"/>
      <w:marLeft w:val="0"/>
      <w:marRight w:val="0"/>
      <w:marTop w:val="0"/>
      <w:marBottom w:val="0"/>
      <w:divBdr>
        <w:top w:val="none" w:sz="0" w:space="0" w:color="auto"/>
        <w:left w:val="none" w:sz="0" w:space="0" w:color="auto"/>
        <w:bottom w:val="none" w:sz="0" w:space="0" w:color="auto"/>
        <w:right w:val="none" w:sz="0" w:space="0" w:color="auto"/>
      </w:divBdr>
      <w:divsChild>
        <w:div w:id="1891844842">
          <w:marLeft w:val="432"/>
          <w:marRight w:val="0"/>
          <w:marTop w:val="120"/>
          <w:marBottom w:val="0"/>
          <w:divBdr>
            <w:top w:val="none" w:sz="0" w:space="0" w:color="auto"/>
            <w:left w:val="none" w:sz="0" w:space="0" w:color="auto"/>
            <w:bottom w:val="none" w:sz="0" w:space="0" w:color="auto"/>
            <w:right w:val="none" w:sz="0" w:space="0" w:color="auto"/>
          </w:divBdr>
        </w:div>
        <w:div w:id="301496572">
          <w:marLeft w:val="432"/>
          <w:marRight w:val="0"/>
          <w:marTop w:val="120"/>
          <w:marBottom w:val="0"/>
          <w:divBdr>
            <w:top w:val="none" w:sz="0" w:space="0" w:color="auto"/>
            <w:left w:val="none" w:sz="0" w:space="0" w:color="auto"/>
            <w:bottom w:val="none" w:sz="0" w:space="0" w:color="auto"/>
            <w:right w:val="none" w:sz="0" w:space="0" w:color="auto"/>
          </w:divBdr>
        </w:div>
        <w:div w:id="802773991">
          <w:marLeft w:val="432"/>
          <w:marRight w:val="0"/>
          <w:marTop w:val="120"/>
          <w:marBottom w:val="0"/>
          <w:divBdr>
            <w:top w:val="none" w:sz="0" w:space="0" w:color="auto"/>
            <w:left w:val="none" w:sz="0" w:space="0" w:color="auto"/>
            <w:bottom w:val="none" w:sz="0" w:space="0" w:color="auto"/>
            <w:right w:val="none" w:sz="0" w:space="0" w:color="auto"/>
          </w:divBdr>
        </w:div>
        <w:div w:id="333530864">
          <w:marLeft w:val="432"/>
          <w:marRight w:val="0"/>
          <w:marTop w:val="120"/>
          <w:marBottom w:val="0"/>
          <w:divBdr>
            <w:top w:val="none" w:sz="0" w:space="0" w:color="auto"/>
            <w:left w:val="none" w:sz="0" w:space="0" w:color="auto"/>
            <w:bottom w:val="none" w:sz="0" w:space="0" w:color="auto"/>
            <w:right w:val="none" w:sz="0" w:space="0" w:color="auto"/>
          </w:divBdr>
        </w:div>
      </w:divsChild>
    </w:div>
    <w:div w:id="54472568">
      <w:bodyDiv w:val="1"/>
      <w:marLeft w:val="0"/>
      <w:marRight w:val="0"/>
      <w:marTop w:val="0"/>
      <w:marBottom w:val="0"/>
      <w:divBdr>
        <w:top w:val="none" w:sz="0" w:space="0" w:color="auto"/>
        <w:left w:val="none" w:sz="0" w:space="0" w:color="auto"/>
        <w:bottom w:val="none" w:sz="0" w:space="0" w:color="auto"/>
        <w:right w:val="none" w:sz="0" w:space="0" w:color="auto"/>
      </w:divBdr>
      <w:divsChild>
        <w:div w:id="2117403063">
          <w:marLeft w:val="432"/>
          <w:marRight w:val="0"/>
          <w:marTop w:val="120"/>
          <w:marBottom w:val="0"/>
          <w:divBdr>
            <w:top w:val="none" w:sz="0" w:space="0" w:color="auto"/>
            <w:left w:val="none" w:sz="0" w:space="0" w:color="auto"/>
            <w:bottom w:val="none" w:sz="0" w:space="0" w:color="auto"/>
            <w:right w:val="none" w:sz="0" w:space="0" w:color="auto"/>
          </w:divBdr>
        </w:div>
        <w:div w:id="2082436053">
          <w:marLeft w:val="432"/>
          <w:marRight w:val="0"/>
          <w:marTop w:val="120"/>
          <w:marBottom w:val="0"/>
          <w:divBdr>
            <w:top w:val="none" w:sz="0" w:space="0" w:color="auto"/>
            <w:left w:val="none" w:sz="0" w:space="0" w:color="auto"/>
            <w:bottom w:val="none" w:sz="0" w:space="0" w:color="auto"/>
            <w:right w:val="none" w:sz="0" w:space="0" w:color="auto"/>
          </w:divBdr>
        </w:div>
        <w:div w:id="462888089">
          <w:marLeft w:val="432"/>
          <w:marRight w:val="0"/>
          <w:marTop w:val="120"/>
          <w:marBottom w:val="0"/>
          <w:divBdr>
            <w:top w:val="none" w:sz="0" w:space="0" w:color="auto"/>
            <w:left w:val="none" w:sz="0" w:space="0" w:color="auto"/>
            <w:bottom w:val="none" w:sz="0" w:space="0" w:color="auto"/>
            <w:right w:val="none" w:sz="0" w:space="0" w:color="auto"/>
          </w:divBdr>
        </w:div>
        <w:div w:id="630475438">
          <w:marLeft w:val="432"/>
          <w:marRight w:val="0"/>
          <w:marTop w:val="120"/>
          <w:marBottom w:val="0"/>
          <w:divBdr>
            <w:top w:val="none" w:sz="0" w:space="0" w:color="auto"/>
            <w:left w:val="none" w:sz="0" w:space="0" w:color="auto"/>
            <w:bottom w:val="none" w:sz="0" w:space="0" w:color="auto"/>
            <w:right w:val="none" w:sz="0" w:space="0" w:color="auto"/>
          </w:divBdr>
        </w:div>
      </w:divsChild>
    </w:div>
    <w:div w:id="62259772">
      <w:bodyDiv w:val="1"/>
      <w:marLeft w:val="0"/>
      <w:marRight w:val="0"/>
      <w:marTop w:val="0"/>
      <w:marBottom w:val="0"/>
      <w:divBdr>
        <w:top w:val="none" w:sz="0" w:space="0" w:color="auto"/>
        <w:left w:val="none" w:sz="0" w:space="0" w:color="auto"/>
        <w:bottom w:val="none" w:sz="0" w:space="0" w:color="auto"/>
        <w:right w:val="none" w:sz="0" w:space="0" w:color="auto"/>
      </w:divBdr>
      <w:divsChild>
        <w:div w:id="533153173">
          <w:marLeft w:val="432"/>
          <w:marRight w:val="0"/>
          <w:marTop w:val="120"/>
          <w:marBottom w:val="0"/>
          <w:divBdr>
            <w:top w:val="none" w:sz="0" w:space="0" w:color="auto"/>
            <w:left w:val="none" w:sz="0" w:space="0" w:color="auto"/>
            <w:bottom w:val="none" w:sz="0" w:space="0" w:color="auto"/>
            <w:right w:val="none" w:sz="0" w:space="0" w:color="auto"/>
          </w:divBdr>
        </w:div>
      </w:divsChild>
    </w:div>
    <w:div w:id="95248269">
      <w:bodyDiv w:val="1"/>
      <w:marLeft w:val="0"/>
      <w:marRight w:val="0"/>
      <w:marTop w:val="0"/>
      <w:marBottom w:val="0"/>
      <w:divBdr>
        <w:top w:val="none" w:sz="0" w:space="0" w:color="auto"/>
        <w:left w:val="none" w:sz="0" w:space="0" w:color="auto"/>
        <w:bottom w:val="none" w:sz="0" w:space="0" w:color="auto"/>
        <w:right w:val="none" w:sz="0" w:space="0" w:color="auto"/>
      </w:divBdr>
      <w:divsChild>
        <w:div w:id="671756151">
          <w:marLeft w:val="432"/>
          <w:marRight w:val="0"/>
          <w:marTop w:val="120"/>
          <w:marBottom w:val="0"/>
          <w:divBdr>
            <w:top w:val="none" w:sz="0" w:space="0" w:color="auto"/>
            <w:left w:val="none" w:sz="0" w:space="0" w:color="auto"/>
            <w:bottom w:val="none" w:sz="0" w:space="0" w:color="auto"/>
            <w:right w:val="none" w:sz="0" w:space="0" w:color="auto"/>
          </w:divBdr>
        </w:div>
      </w:divsChild>
    </w:div>
    <w:div w:id="346905656">
      <w:bodyDiv w:val="1"/>
      <w:marLeft w:val="0"/>
      <w:marRight w:val="0"/>
      <w:marTop w:val="0"/>
      <w:marBottom w:val="0"/>
      <w:divBdr>
        <w:top w:val="none" w:sz="0" w:space="0" w:color="auto"/>
        <w:left w:val="none" w:sz="0" w:space="0" w:color="auto"/>
        <w:bottom w:val="none" w:sz="0" w:space="0" w:color="auto"/>
        <w:right w:val="none" w:sz="0" w:space="0" w:color="auto"/>
      </w:divBdr>
    </w:div>
    <w:div w:id="402722812">
      <w:bodyDiv w:val="1"/>
      <w:marLeft w:val="0"/>
      <w:marRight w:val="0"/>
      <w:marTop w:val="0"/>
      <w:marBottom w:val="0"/>
      <w:divBdr>
        <w:top w:val="none" w:sz="0" w:space="0" w:color="auto"/>
        <w:left w:val="none" w:sz="0" w:space="0" w:color="auto"/>
        <w:bottom w:val="none" w:sz="0" w:space="0" w:color="auto"/>
        <w:right w:val="none" w:sz="0" w:space="0" w:color="auto"/>
      </w:divBdr>
      <w:divsChild>
        <w:div w:id="1130974102">
          <w:marLeft w:val="432"/>
          <w:marRight w:val="0"/>
          <w:marTop w:val="120"/>
          <w:marBottom w:val="0"/>
          <w:divBdr>
            <w:top w:val="none" w:sz="0" w:space="0" w:color="auto"/>
            <w:left w:val="none" w:sz="0" w:space="0" w:color="auto"/>
            <w:bottom w:val="none" w:sz="0" w:space="0" w:color="auto"/>
            <w:right w:val="none" w:sz="0" w:space="0" w:color="auto"/>
          </w:divBdr>
        </w:div>
        <w:div w:id="2112361191">
          <w:marLeft w:val="432"/>
          <w:marRight w:val="0"/>
          <w:marTop w:val="120"/>
          <w:marBottom w:val="0"/>
          <w:divBdr>
            <w:top w:val="none" w:sz="0" w:space="0" w:color="auto"/>
            <w:left w:val="none" w:sz="0" w:space="0" w:color="auto"/>
            <w:bottom w:val="none" w:sz="0" w:space="0" w:color="auto"/>
            <w:right w:val="none" w:sz="0" w:space="0" w:color="auto"/>
          </w:divBdr>
        </w:div>
        <w:div w:id="1928074447">
          <w:marLeft w:val="432"/>
          <w:marRight w:val="0"/>
          <w:marTop w:val="120"/>
          <w:marBottom w:val="0"/>
          <w:divBdr>
            <w:top w:val="none" w:sz="0" w:space="0" w:color="auto"/>
            <w:left w:val="none" w:sz="0" w:space="0" w:color="auto"/>
            <w:bottom w:val="none" w:sz="0" w:space="0" w:color="auto"/>
            <w:right w:val="none" w:sz="0" w:space="0" w:color="auto"/>
          </w:divBdr>
        </w:div>
        <w:div w:id="557791044">
          <w:marLeft w:val="432"/>
          <w:marRight w:val="0"/>
          <w:marTop w:val="120"/>
          <w:marBottom w:val="0"/>
          <w:divBdr>
            <w:top w:val="none" w:sz="0" w:space="0" w:color="auto"/>
            <w:left w:val="none" w:sz="0" w:space="0" w:color="auto"/>
            <w:bottom w:val="none" w:sz="0" w:space="0" w:color="auto"/>
            <w:right w:val="none" w:sz="0" w:space="0" w:color="auto"/>
          </w:divBdr>
        </w:div>
        <w:div w:id="130632509">
          <w:marLeft w:val="432"/>
          <w:marRight w:val="0"/>
          <w:marTop w:val="120"/>
          <w:marBottom w:val="0"/>
          <w:divBdr>
            <w:top w:val="none" w:sz="0" w:space="0" w:color="auto"/>
            <w:left w:val="none" w:sz="0" w:space="0" w:color="auto"/>
            <w:bottom w:val="none" w:sz="0" w:space="0" w:color="auto"/>
            <w:right w:val="none" w:sz="0" w:space="0" w:color="auto"/>
          </w:divBdr>
        </w:div>
        <w:div w:id="1481993970">
          <w:marLeft w:val="432"/>
          <w:marRight w:val="0"/>
          <w:marTop w:val="120"/>
          <w:marBottom w:val="0"/>
          <w:divBdr>
            <w:top w:val="none" w:sz="0" w:space="0" w:color="auto"/>
            <w:left w:val="none" w:sz="0" w:space="0" w:color="auto"/>
            <w:bottom w:val="none" w:sz="0" w:space="0" w:color="auto"/>
            <w:right w:val="none" w:sz="0" w:space="0" w:color="auto"/>
          </w:divBdr>
        </w:div>
        <w:div w:id="1447894532">
          <w:marLeft w:val="432"/>
          <w:marRight w:val="0"/>
          <w:marTop w:val="120"/>
          <w:marBottom w:val="0"/>
          <w:divBdr>
            <w:top w:val="none" w:sz="0" w:space="0" w:color="auto"/>
            <w:left w:val="none" w:sz="0" w:space="0" w:color="auto"/>
            <w:bottom w:val="none" w:sz="0" w:space="0" w:color="auto"/>
            <w:right w:val="none" w:sz="0" w:space="0" w:color="auto"/>
          </w:divBdr>
        </w:div>
        <w:div w:id="2060283748">
          <w:marLeft w:val="432"/>
          <w:marRight w:val="0"/>
          <w:marTop w:val="120"/>
          <w:marBottom w:val="0"/>
          <w:divBdr>
            <w:top w:val="none" w:sz="0" w:space="0" w:color="auto"/>
            <w:left w:val="none" w:sz="0" w:space="0" w:color="auto"/>
            <w:bottom w:val="none" w:sz="0" w:space="0" w:color="auto"/>
            <w:right w:val="none" w:sz="0" w:space="0" w:color="auto"/>
          </w:divBdr>
        </w:div>
        <w:div w:id="1367875604">
          <w:marLeft w:val="432"/>
          <w:marRight w:val="0"/>
          <w:marTop w:val="120"/>
          <w:marBottom w:val="0"/>
          <w:divBdr>
            <w:top w:val="none" w:sz="0" w:space="0" w:color="auto"/>
            <w:left w:val="none" w:sz="0" w:space="0" w:color="auto"/>
            <w:bottom w:val="none" w:sz="0" w:space="0" w:color="auto"/>
            <w:right w:val="none" w:sz="0" w:space="0" w:color="auto"/>
          </w:divBdr>
        </w:div>
        <w:div w:id="1592348995">
          <w:marLeft w:val="432"/>
          <w:marRight w:val="0"/>
          <w:marTop w:val="120"/>
          <w:marBottom w:val="0"/>
          <w:divBdr>
            <w:top w:val="none" w:sz="0" w:space="0" w:color="auto"/>
            <w:left w:val="none" w:sz="0" w:space="0" w:color="auto"/>
            <w:bottom w:val="none" w:sz="0" w:space="0" w:color="auto"/>
            <w:right w:val="none" w:sz="0" w:space="0" w:color="auto"/>
          </w:divBdr>
        </w:div>
      </w:divsChild>
    </w:div>
    <w:div w:id="419910946">
      <w:bodyDiv w:val="1"/>
      <w:marLeft w:val="0"/>
      <w:marRight w:val="0"/>
      <w:marTop w:val="0"/>
      <w:marBottom w:val="0"/>
      <w:divBdr>
        <w:top w:val="none" w:sz="0" w:space="0" w:color="auto"/>
        <w:left w:val="none" w:sz="0" w:space="0" w:color="auto"/>
        <w:bottom w:val="none" w:sz="0" w:space="0" w:color="auto"/>
        <w:right w:val="none" w:sz="0" w:space="0" w:color="auto"/>
      </w:divBdr>
      <w:divsChild>
        <w:div w:id="1054541288">
          <w:marLeft w:val="432"/>
          <w:marRight w:val="0"/>
          <w:marTop w:val="120"/>
          <w:marBottom w:val="0"/>
          <w:divBdr>
            <w:top w:val="none" w:sz="0" w:space="0" w:color="auto"/>
            <w:left w:val="none" w:sz="0" w:space="0" w:color="auto"/>
            <w:bottom w:val="none" w:sz="0" w:space="0" w:color="auto"/>
            <w:right w:val="none" w:sz="0" w:space="0" w:color="auto"/>
          </w:divBdr>
        </w:div>
        <w:div w:id="1518152186">
          <w:marLeft w:val="432"/>
          <w:marRight w:val="0"/>
          <w:marTop w:val="120"/>
          <w:marBottom w:val="0"/>
          <w:divBdr>
            <w:top w:val="none" w:sz="0" w:space="0" w:color="auto"/>
            <w:left w:val="none" w:sz="0" w:space="0" w:color="auto"/>
            <w:bottom w:val="none" w:sz="0" w:space="0" w:color="auto"/>
            <w:right w:val="none" w:sz="0" w:space="0" w:color="auto"/>
          </w:divBdr>
        </w:div>
        <w:div w:id="1838231040">
          <w:marLeft w:val="432"/>
          <w:marRight w:val="0"/>
          <w:marTop w:val="120"/>
          <w:marBottom w:val="0"/>
          <w:divBdr>
            <w:top w:val="none" w:sz="0" w:space="0" w:color="auto"/>
            <w:left w:val="none" w:sz="0" w:space="0" w:color="auto"/>
            <w:bottom w:val="none" w:sz="0" w:space="0" w:color="auto"/>
            <w:right w:val="none" w:sz="0" w:space="0" w:color="auto"/>
          </w:divBdr>
        </w:div>
        <w:div w:id="1201238893">
          <w:marLeft w:val="432"/>
          <w:marRight w:val="0"/>
          <w:marTop w:val="120"/>
          <w:marBottom w:val="0"/>
          <w:divBdr>
            <w:top w:val="none" w:sz="0" w:space="0" w:color="auto"/>
            <w:left w:val="none" w:sz="0" w:space="0" w:color="auto"/>
            <w:bottom w:val="none" w:sz="0" w:space="0" w:color="auto"/>
            <w:right w:val="none" w:sz="0" w:space="0" w:color="auto"/>
          </w:divBdr>
        </w:div>
        <w:div w:id="1310088202">
          <w:marLeft w:val="432"/>
          <w:marRight w:val="0"/>
          <w:marTop w:val="120"/>
          <w:marBottom w:val="0"/>
          <w:divBdr>
            <w:top w:val="none" w:sz="0" w:space="0" w:color="auto"/>
            <w:left w:val="none" w:sz="0" w:space="0" w:color="auto"/>
            <w:bottom w:val="none" w:sz="0" w:space="0" w:color="auto"/>
            <w:right w:val="none" w:sz="0" w:space="0" w:color="auto"/>
          </w:divBdr>
        </w:div>
      </w:divsChild>
    </w:div>
    <w:div w:id="702288136">
      <w:bodyDiv w:val="1"/>
      <w:marLeft w:val="0"/>
      <w:marRight w:val="0"/>
      <w:marTop w:val="0"/>
      <w:marBottom w:val="0"/>
      <w:divBdr>
        <w:top w:val="none" w:sz="0" w:space="0" w:color="auto"/>
        <w:left w:val="none" w:sz="0" w:space="0" w:color="auto"/>
        <w:bottom w:val="none" w:sz="0" w:space="0" w:color="auto"/>
        <w:right w:val="none" w:sz="0" w:space="0" w:color="auto"/>
      </w:divBdr>
      <w:divsChild>
        <w:div w:id="2047216321">
          <w:marLeft w:val="432"/>
          <w:marRight w:val="0"/>
          <w:marTop w:val="120"/>
          <w:marBottom w:val="0"/>
          <w:divBdr>
            <w:top w:val="none" w:sz="0" w:space="0" w:color="auto"/>
            <w:left w:val="none" w:sz="0" w:space="0" w:color="auto"/>
            <w:bottom w:val="none" w:sz="0" w:space="0" w:color="auto"/>
            <w:right w:val="none" w:sz="0" w:space="0" w:color="auto"/>
          </w:divBdr>
        </w:div>
        <w:div w:id="1187448223">
          <w:marLeft w:val="432"/>
          <w:marRight w:val="0"/>
          <w:marTop w:val="120"/>
          <w:marBottom w:val="0"/>
          <w:divBdr>
            <w:top w:val="none" w:sz="0" w:space="0" w:color="auto"/>
            <w:left w:val="none" w:sz="0" w:space="0" w:color="auto"/>
            <w:bottom w:val="none" w:sz="0" w:space="0" w:color="auto"/>
            <w:right w:val="none" w:sz="0" w:space="0" w:color="auto"/>
          </w:divBdr>
        </w:div>
      </w:divsChild>
    </w:div>
    <w:div w:id="733358293">
      <w:bodyDiv w:val="1"/>
      <w:marLeft w:val="0"/>
      <w:marRight w:val="0"/>
      <w:marTop w:val="0"/>
      <w:marBottom w:val="0"/>
      <w:divBdr>
        <w:top w:val="none" w:sz="0" w:space="0" w:color="auto"/>
        <w:left w:val="none" w:sz="0" w:space="0" w:color="auto"/>
        <w:bottom w:val="none" w:sz="0" w:space="0" w:color="auto"/>
        <w:right w:val="none" w:sz="0" w:space="0" w:color="auto"/>
      </w:divBdr>
      <w:divsChild>
        <w:div w:id="465510501">
          <w:marLeft w:val="432"/>
          <w:marRight w:val="0"/>
          <w:marTop w:val="120"/>
          <w:marBottom w:val="0"/>
          <w:divBdr>
            <w:top w:val="none" w:sz="0" w:space="0" w:color="auto"/>
            <w:left w:val="none" w:sz="0" w:space="0" w:color="auto"/>
            <w:bottom w:val="none" w:sz="0" w:space="0" w:color="auto"/>
            <w:right w:val="none" w:sz="0" w:space="0" w:color="auto"/>
          </w:divBdr>
        </w:div>
        <w:div w:id="858007108">
          <w:marLeft w:val="432"/>
          <w:marRight w:val="0"/>
          <w:marTop w:val="120"/>
          <w:marBottom w:val="0"/>
          <w:divBdr>
            <w:top w:val="none" w:sz="0" w:space="0" w:color="auto"/>
            <w:left w:val="none" w:sz="0" w:space="0" w:color="auto"/>
            <w:bottom w:val="none" w:sz="0" w:space="0" w:color="auto"/>
            <w:right w:val="none" w:sz="0" w:space="0" w:color="auto"/>
          </w:divBdr>
        </w:div>
        <w:div w:id="498933471">
          <w:marLeft w:val="1008"/>
          <w:marRight w:val="0"/>
          <w:marTop w:val="101"/>
          <w:marBottom w:val="0"/>
          <w:divBdr>
            <w:top w:val="none" w:sz="0" w:space="0" w:color="auto"/>
            <w:left w:val="none" w:sz="0" w:space="0" w:color="auto"/>
            <w:bottom w:val="none" w:sz="0" w:space="0" w:color="auto"/>
            <w:right w:val="none" w:sz="0" w:space="0" w:color="auto"/>
          </w:divBdr>
        </w:div>
        <w:div w:id="1306079592">
          <w:marLeft w:val="432"/>
          <w:marRight w:val="0"/>
          <w:marTop w:val="120"/>
          <w:marBottom w:val="0"/>
          <w:divBdr>
            <w:top w:val="none" w:sz="0" w:space="0" w:color="auto"/>
            <w:left w:val="none" w:sz="0" w:space="0" w:color="auto"/>
            <w:bottom w:val="none" w:sz="0" w:space="0" w:color="auto"/>
            <w:right w:val="none" w:sz="0" w:space="0" w:color="auto"/>
          </w:divBdr>
        </w:div>
        <w:div w:id="1747071278">
          <w:marLeft w:val="432"/>
          <w:marRight w:val="0"/>
          <w:marTop w:val="120"/>
          <w:marBottom w:val="0"/>
          <w:divBdr>
            <w:top w:val="none" w:sz="0" w:space="0" w:color="auto"/>
            <w:left w:val="none" w:sz="0" w:space="0" w:color="auto"/>
            <w:bottom w:val="none" w:sz="0" w:space="0" w:color="auto"/>
            <w:right w:val="none" w:sz="0" w:space="0" w:color="auto"/>
          </w:divBdr>
        </w:div>
        <w:div w:id="1566992339">
          <w:marLeft w:val="432"/>
          <w:marRight w:val="0"/>
          <w:marTop w:val="120"/>
          <w:marBottom w:val="0"/>
          <w:divBdr>
            <w:top w:val="none" w:sz="0" w:space="0" w:color="auto"/>
            <w:left w:val="none" w:sz="0" w:space="0" w:color="auto"/>
            <w:bottom w:val="none" w:sz="0" w:space="0" w:color="auto"/>
            <w:right w:val="none" w:sz="0" w:space="0" w:color="auto"/>
          </w:divBdr>
        </w:div>
        <w:div w:id="946156208">
          <w:marLeft w:val="432"/>
          <w:marRight w:val="0"/>
          <w:marTop w:val="120"/>
          <w:marBottom w:val="0"/>
          <w:divBdr>
            <w:top w:val="none" w:sz="0" w:space="0" w:color="auto"/>
            <w:left w:val="none" w:sz="0" w:space="0" w:color="auto"/>
            <w:bottom w:val="none" w:sz="0" w:space="0" w:color="auto"/>
            <w:right w:val="none" w:sz="0" w:space="0" w:color="auto"/>
          </w:divBdr>
        </w:div>
      </w:divsChild>
    </w:div>
    <w:div w:id="934829823">
      <w:bodyDiv w:val="1"/>
      <w:marLeft w:val="0"/>
      <w:marRight w:val="0"/>
      <w:marTop w:val="0"/>
      <w:marBottom w:val="0"/>
      <w:divBdr>
        <w:top w:val="none" w:sz="0" w:space="0" w:color="auto"/>
        <w:left w:val="none" w:sz="0" w:space="0" w:color="auto"/>
        <w:bottom w:val="none" w:sz="0" w:space="0" w:color="auto"/>
        <w:right w:val="none" w:sz="0" w:space="0" w:color="auto"/>
      </w:divBdr>
      <w:divsChild>
        <w:div w:id="1562642410">
          <w:marLeft w:val="432"/>
          <w:marRight w:val="0"/>
          <w:marTop w:val="120"/>
          <w:marBottom w:val="0"/>
          <w:divBdr>
            <w:top w:val="none" w:sz="0" w:space="0" w:color="auto"/>
            <w:left w:val="none" w:sz="0" w:space="0" w:color="auto"/>
            <w:bottom w:val="none" w:sz="0" w:space="0" w:color="auto"/>
            <w:right w:val="none" w:sz="0" w:space="0" w:color="auto"/>
          </w:divBdr>
        </w:div>
      </w:divsChild>
    </w:div>
    <w:div w:id="1137526156">
      <w:bodyDiv w:val="1"/>
      <w:marLeft w:val="0"/>
      <w:marRight w:val="0"/>
      <w:marTop w:val="0"/>
      <w:marBottom w:val="0"/>
      <w:divBdr>
        <w:top w:val="none" w:sz="0" w:space="0" w:color="auto"/>
        <w:left w:val="none" w:sz="0" w:space="0" w:color="auto"/>
        <w:bottom w:val="none" w:sz="0" w:space="0" w:color="auto"/>
        <w:right w:val="none" w:sz="0" w:space="0" w:color="auto"/>
      </w:divBdr>
    </w:div>
    <w:div w:id="1151485736">
      <w:bodyDiv w:val="1"/>
      <w:marLeft w:val="0"/>
      <w:marRight w:val="0"/>
      <w:marTop w:val="0"/>
      <w:marBottom w:val="0"/>
      <w:divBdr>
        <w:top w:val="none" w:sz="0" w:space="0" w:color="auto"/>
        <w:left w:val="none" w:sz="0" w:space="0" w:color="auto"/>
        <w:bottom w:val="none" w:sz="0" w:space="0" w:color="auto"/>
        <w:right w:val="none" w:sz="0" w:space="0" w:color="auto"/>
      </w:divBdr>
      <w:divsChild>
        <w:div w:id="1315334938">
          <w:marLeft w:val="1008"/>
          <w:marRight w:val="0"/>
          <w:marTop w:val="101"/>
          <w:marBottom w:val="0"/>
          <w:divBdr>
            <w:top w:val="none" w:sz="0" w:space="0" w:color="auto"/>
            <w:left w:val="none" w:sz="0" w:space="0" w:color="auto"/>
            <w:bottom w:val="none" w:sz="0" w:space="0" w:color="auto"/>
            <w:right w:val="none" w:sz="0" w:space="0" w:color="auto"/>
          </w:divBdr>
        </w:div>
        <w:div w:id="1874686466">
          <w:marLeft w:val="1008"/>
          <w:marRight w:val="0"/>
          <w:marTop w:val="101"/>
          <w:marBottom w:val="0"/>
          <w:divBdr>
            <w:top w:val="none" w:sz="0" w:space="0" w:color="auto"/>
            <w:left w:val="none" w:sz="0" w:space="0" w:color="auto"/>
            <w:bottom w:val="none" w:sz="0" w:space="0" w:color="auto"/>
            <w:right w:val="none" w:sz="0" w:space="0" w:color="auto"/>
          </w:divBdr>
        </w:div>
        <w:div w:id="400490692">
          <w:marLeft w:val="1008"/>
          <w:marRight w:val="0"/>
          <w:marTop w:val="101"/>
          <w:marBottom w:val="0"/>
          <w:divBdr>
            <w:top w:val="none" w:sz="0" w:space="0" w:color="auto"/>
            <w:left w:val="none" w:sz="0" w:space="0" w:color="auto"/>
            <w:bottom w:val="none" w:sz="0" w:space="0" w:color="auto"/>
            <w:right w:val="none" w:sz="0" w:space="0" w:color="auto"/>
          </w:divBdr>
        </w:div>
        <w:div w:id="909467219">
          <w:marLeft w:val="1008"/>
          <w:marRight w:val="0"/>
          <w:marTop w:val="101"/>
          <w:marBottom w:val="0"/>
          <w:divBdr>
            <w:top w:val="none" w:sz="0" w:space="0" w:color="auto"/>
            <w:left w:val="none" w:sz="0" w:space="0" w:color="auto"/>
            <w:bottom w:val="none" w:sz="0" w:space="0" w:color="auto"/>
            <w:right w:val="none" w:sz="0" w:space="0" w:color="auto"/>
          </w:divBdr>
        </w:div>
      </w:divsChild>
    </w:div>
    <w:div w:id="1157382284">
      <w:bodyDiv w:val="1"/>
      <w:marLeft w:val="0"/>
      <w:marRight w:val="0"/>
      <w:marTop w:val="0"/>
      <w:marBottom w:val="0"/>
      <w:divBdr>
        <w:top w:val="none" w:sz="0" w:space="0" w:color="auto"/>
        <w:left w:val="none" w:sz="0" w:space="0" w:color="auto"/>
        <w:bottom w:val="none" w:sz="0" w:space="0" w:color="auto"/>
        <w:right w:val="none" w:sz="0" w:space="0" w:color="auto"/>
      </w:divBdr>
      <w:divsChild>
        <w:div w:id="1058819256">
          <w:marLeft w:val="432"/>
          <w:marRight w:val="0"/>
          <w:marTop w:val="120"/>
          <w:marBottom w:val="0"/>
          <w:divBdr>
            <w:top w:val="none" w:sz="0" w:space="0" w:color="auto"/>
            <w:left w:val="none" w:sz="0" w:space="0" w:color="auto"/>
            <w:bottom w:val="none" w:sz="0" w:space="0" w:color="auto"/>
            <w:right w:val="none" w:sz="0" w:space="0" w:color="auto"/>
          </w:divBdr>
        </w:div>
      </w:divsChild>
    </w:div>
    <w:div w:id="1178616242">
      <w:bodyDiv w:val="1"/>
      <w:marLeft w:val="0"/>
      <w:marRight w:val="0"/>
      <w:marTop w:val="0"/>
      <w:marBottom w:val="0"/>
      <w:divBdr>
        <w:top w:val="none" w:sz="0" w:space="0" w:color="auto"/>
        <w:left w:val="none" w:sz="0" w:space="0" w:color="auto"/>
        <w:bottom w:val="none" w:sz="0" w:space="0" w:color="auto"/>
        <w:right w:val="none" w:sz="0" w:space="0" w:color="auto"/>
      </w:divBdr>
    </w:div>
    <w:div w:id="1219197906">
      <w:bodyDiv w:val="1"/>
      <w:marLeft w:val="0"/>
      <w:marRight w:val="0"/>
      <w:marTop w:val="0"/>
      <w:marBottom w:val="0"/>
      <w:divBdr>
        <w:top w:val="none" w:sz="0" w:space="0" w:color="auto"/>
        <w:left w:val="none" w:sz="0" w:space="0" w:color="auto"/>
        <w:bottom w:val="none" w:sz="0" w:space="0" w:color="auto"/>
        <w:right w:val="none" w:sz="0" w:space="0" w:color="auto"/>
      </w:divBdr>
    </w:div>
    <w:div w:id="1491559832">
      <w:bodyDiv w:val="1"/>
      <w:marLeft w:val="0"/>
      <w:marRight w:val="0"/>
      <w:marTop w:val="0"/>
      <w:marBottom w:val="0"/>
      <w:divBdr>
        <w:top w:val="none" w:sz="0" w:space="0" w:color="auto"/>
        <w:left w:val="none" w:sz="0" w:space="0" w:color="auto"/>
        <w:bottom w:val="none" w:sz="0" w:space="0" w:color="auto"/>
        <w:right w:val="none" w:sz="0" w:space="0" w:color="auto"/>
      </w:divBdr>
      <w:divsChild>
        <w:div w:id="542525084">
          <w:marLeft w:val="432"/>
          <w:marRight w:val="0"/>
          <w:marTop w:val="120"/>
          <w:marBottom w:val="0"/>
          <w:divBdr>
            <w:top w:val="none" w:sz="0" w:space="0" w:color="auto"/>
            <w:left w:val="none" w:sz="0" w:space="0" w:color="auto"/>
            <w:bottom w:val="none" w:sz="0" w:space="0" w:color="auto"/>
            <w:right w:val="none" w:sz="0" w:space="0" w:color="auto"/>
          </w:divBdr>
        </w:div>
      </w:divsChild>
    </w:div>
    <w:div w:id="1970278510">
      <w:bodyDiv w:val="1"/>
      <w:marLeft w:val="0"/>
      <w:marRight w:val="0"/>
      <w:marTop w:val="0"/>
      <w:marBottom w:val="0"/>
      <w:divBdr>
        <w:top w:val="none" w:sz="0" w:space="0" w:color="auto"/>
        <w:left w:val="none" w:sz="0" w:space="0" w:color="auto"/>
        <w:bottom w:val="none" w:sz="0" w:space="0" w:color="auto"/>
        <w:right w:val="none" w:sz="0" w:space="0" w:color="auto"/>
      </w:divBdr>
    </w:div>
    <w:div w:id="20426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6237-112E-4EE1-B40C-E214324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264</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68</cp:revision>
  <dcterms:created xsi:type="dcterms:W3CDTF">2017-06-18T10:47:00Z</dcterms:created>
  <dcterms:modified xsi:type="dcterms:W3CDTF">2017-06-19T15:11:00Z</dcterms:modified>
</cp:coreProperties>
</file>